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533" w:rsidRDefault="00916533" w:rsidP="00916533">
      <w:pPr>
        <w:pStyle w:val="Heading5"/>
      </w:pPr>
      <w:r>
        <w:t xml:space="preserve">Part I </w:t>
      </w:r>
      <w:bookmarkStart w:id="0" w:name="wp1018199"/>
      <w:bookmarkEnd w:id="0"/>
    </w:p>
    <w:p w:rsidR="00916533" w:rsidRPr="00D8254E" w:rsidRDefault="00916533" w:rsidP="00916533">
      <w:pPr>
        <w:pStyle w:val="Heading5"/>
        <w:jc w:val="center"/>
        <w:rPr>
          <w:sz w:val="30"/>
          <w:szCs w:val="30"/>
        </w:rPr>
      </w:pPr>
      <w:bookmarkStart w:id="1" w:name="wp1018183"/>
      <w:bookmarkEnd w:id="1"/>
      <w:r w:rsidRPr="00D8254E">
        <w:rPr>
          <w:sz w:val="30"/>
          <w:szCs w:val="30"/>
        </w:rPr>
        <w:br/>
        <w:t xml:space="preserve">RULES OF GENERAL APPLICATION </w:t>
      </w:r>
    </w:p>
    <w:p w:rsidR="00916533" w:rsidRPr="00D8254E" w:rsidRDefault="00916533" w:rsidP="00916533">
      <w:pPr>
        <w:spacing w:before="100" w:beforeAutospacing="1" w:after="100" w:afterAutospacing="1" w:line="240" w:lineRule="auto"/>
        <w:outlineLvl w:val="4"/>
        <w:rPr>
          <w:rFonts w:ascii="Times New Roman" w:eastAsia="Times New Roman" w:hAnsi="Times New Roman" w:cs="Times New Roman"/>
          <w:b/>
          <w:bCs/>
          <w:sz w:val="30"/>
          <w:szCs w:val="30"/>
          <w:lang w:bidi="ta-IN"/>
        </w:rPr>
      </w:pPr>
      <w:bookmarkStart w:id="2" w:name="wp1018201"/>
      <w:bookmarkEnd w:id="2"/>
      <w:r w:rsidRPr="00D8254E">
        <w:rPr>
          <w:rFonts w:ascii="Times New Roman" w:eastAsia="Times New Roman" w:hAnsi="Times New Roman" w:cs="Times New Roman"/>
          <w:b/>
          <w:bCs/>
          <w:sz w:val="30"/>
          <w:szCs w:val="30"/>
          <w:lang w:bidi="ta-IN"/>
        </w:rPr>
        <w:t xml:space="preserve">Basic principle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3" w:name="wp1018203"/>
      <w:bookmarkEnd w:id="3"/>
      <w:r w:rsidRPr="00D8254E">
        <w:rPr>
          <w:rFonts w:ascii="Times New Roman" w:eastAsia="Times New Roman" w:hAnsi="Times New Roman" w:cs="Times New Roman"/>
          <w:sz w:val="30"/>
          <w:szCs w:val="30"/>
          <w:lang w:bidi="ta-IN"/>
        </w:rPr>
        <w:t>6. (1) </w:t>
      </w:r>
      <w:proofErr w:type="gramStart"/>
      <w:r w:rsidRPr="00D8254E">
        <w:rPr>
          <w:rFonts w:ascii="Times New Roman" w:eastAsia="Times New Roman" w:hAnsi="Times New Roman" w:cs="Times New Roman"/>
          <w:sz w:val="30"/>
          <w:szCs w:val="30"/>
          <w:lang w:bidi="ta-IN"/>
        </w:rPr>
        <w:t>The</w:t>
      </w:r>
      <w:proofErr w:type="gramEnd"/>
      <w:r w:rsidRPr="00D8254E">
        <w:rPr>
          <w:rFonts w:ascii="Times New Roman" w:eastAsia="Times New Roman" w:hAnsi="Times New Roman" w:cs="Times New Roman"/>
          <w:sz w:val="30"/>
          <w:szCs w:val="30"/>
          <w:lang w:bidi="ta-IN"/>
        </w:rPr>
        <w:t xml:space="preserve"> following rules shall be applied impartially. </w:t>
      </w:r>
      <w:r w:rsidRPr="00D8254E">
        <w:rPr>
          <w:rFonts w:ascii="Times New Roman" w:eastAsia="Times New Roman" w:hAnsi="Times New Roman" w:cs="Times New Roman"/>
          <w:b/>
          <w:bCs/>
          <w:sz w:val="30"/>
          <w:szCs w:val="30"/>
          <w:lang w:bidi="ta-IN"/>
        </w:rPr>
        <w:t xml:space="preserve">There shall be no discrimination on grounds of race, </w:t>
      </w:r>
      <w:proofErr w:type="spellStart"/>
      <w:r w:rsidRPr="00D8254E">
        <w:rPr>
          <w:rFonts w:ascii="Times New Roman" w:eastAsia="Times New Roman" w:hAnsi="Times New Roman" w:cs="Times New Roman"/>
          <w:b/>
          <w:bCs/>
          <w:sz w:val="30"/>
          <w:szCs w:val="30"/>
          <w:lang w:bidi="ta-IN"/>
        </w:rPr>
        <w:t>colour</w:t>
      </w:r>
      <w:proofErr w:type="spellEnd"/>
      <w:r w:rsidRPr="00D8254E">
        <w:rPr>
          <w:rFonts w:ascii="Times New Roman" w:eastAsia="Times New Roman" w:hAnsi="Times New Roman" w:cs="Times New Roman"/>
          <w:b/>
          <w:bCs/>
          <w:sz w:val="30"/>
          <w:szCs w:val="30"/>
          <w:lang w:bidi="ta-IN"/>
        </w:rPr>
        <w:t>, sex, language, religion, political or other opinion, national or social origin, property, birth or other status</w:t>
      </w:r>
      <w:r w:rsidRPr="00D8254E">
        <w:rPr>
          <w:rFonts w:ascii="Times New Roman" w:eastAsia="Times New Roman" w:hAnsi="Times New Roman" w:cs="Times New Roman"/>
          <w:sz w:val="30"/>
          <w:szCs w:val="30"/>
          <w:lang w:bidi="ta-IN"/>
        </w:rPr>
        <w:t xml:space="preserv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4" w:name="wp1018205"/>
      <w:bookmarkEnd w:id="4"/>
      <w:r w:rsidRPr="00D8254E">
        <w:rPr>
          <w:rFonts w:ascii="Times New Roman" w:eastAsia="Times New Roman" w:hAnsi="Times New Roman" w:cs="Times New Roman"/>
          <w:sz w:val="30"/>
          <w:szCs w:val="30"/>
          <w:lang w:bidi="ta-IN"/>
        </w:rPr>
        <w:t xml:space="preserve">(2) On the other hand, it is necessary </w:t>
      </w:r>
      <w:r w:rsidRPr="00D8254E">
        <w:rPr>
          <w:rFonts w:ascii="Times New Roman" w:eastAsia="Times New Roman" w:hAnsi="Times New Roman" w:cs="Times New Roman"/>
          <w:b/>
          <w:bCs/>
          <w:sz w:val="30"/>
          <w:szCs w:val="30"/>
          <w:lang w:bidi="ta-IN"/>
        </w:rPr>
        <w:t>to respect the religious beliefs</w:t>
      </w:r>
      <w:r w:rsidRPr="00D8254E">
        <w:rPr>
          <w:rFonts w:ascii="Times New Roman" w:eastAsia="Times New Roman" w:hAnsi="Times New Roman" w:cs="Times New Roman"/>
          <w:sz w:val="30"/>
          <w:szCs w:val="30"/>
          <w:lang w:bidi="ta-IN"/>
        </w:rPr>
        <w:t xml:space="preserve"> and </w:t>
      </w:r>
      <w:r w:rsidRPr="00D8254E">
        <w:rPr>
          <w:rFonts w:ascii="Times New Roman" w:eastAsia="Times New Roman" w:hAnsi="Times New Roman" w:cs="Times New Roman"/>
          <w:b/>
          <w:bCs/>
          <w:sz w:val="30"/>
          <w:szCs w:val="30"/>
          <w:lang w:bidi="ta-IN"/>
        </w:rPr>
        <w:t>moral precepts of the group to which a prisoner belongs.</w:t>
      </w:r>
      <w:r w:rsidRPr="00D8254E">
        <w:rPr>
          <w:rFonts w:ascii="Times New Roman" w:eastAsia="Times New Roman" w:hAnsi="Times New Roman" w:cs="Times New Roman"/>
          <w:sz w:val="30"/>
          <w:szCs w:val="30"/>
          <w:lang w:bidi="ta-IN"/>
        </w:rPr>
        <w:t xml:space="preserve"> </w:t>
      </w:r>
      <w:bookmarkStart w:id="5" w:name="wp1018207"/>
      <w:bookmarkEnd w:id="5"/>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6" w:name="wp1018209"/>
      <w:bookmarkEnd w:id="6"/>
      <w:r w:rsidRPr="00D8254E">
        <w:rPr>
          <w:rFonts w:ascii="Times New Roman" w:eastAsia="Times New Roman" w:hAnsi="Times New Roman" w:cs="Times New Roman"/>
          <w:sz w:val="30"/>
          <w:szCs w:val="30"/>
          <w:lang w:bidi="ta-IN"/>
        </w:rPr>
        <w:t>7. (1)</w:t>
      </w:r>
      <w:proofErr w:type="gramStart"/>
      <w:r w:rsidRPr="00D8254E">
        <w:rPr>
          <w:rFonts w:ascii="Times New Roman" w:eastAsia="Times New Roman" w:hAnsi="Times New Roman" w:cs="Times New Roman"/>
          <w:sz w:val="30"/>
          <w:szCs w:val="30"/>
          <w:lang w:bidi="ta-IN"/>
        </w:rPr>
        <w:t xml:space="preserve">  </w:t>
      </w:r>
      <w:r w:rsidRPr="00D8254E">
        <w:rPr>
          <w:rFonts w:ascii="Times New Roman" w:eastAsia="Times New Roman" w:hAnsi="Times New Roman" w:cs="Times New Roman"/>
          <w:b/>
          <w:bCs/>
          <w:sz w:val="30"/>
          <w:szCs w:val="30"/>
          <w:lang w:bidi="ta-IN"/>
        </w:rPr>
        <w:t>Registration</w:t>
      </w:r>
      <w:proofErr w:type="gramEnd"/>
      <w:r w:rsidRPr="00D8254E">
        <w:rPr>
          <w:rFonts w:ascii="Times New Roman" w:eastAsia="Times New Roman" w:hAnsi="Times New Roman" w:cs="Times New Roman"/>
          <w:b/>
          <w:bCs/>
          <w:sz w:val="30"/>
          <w:szCs w:val="30"/>
          <w:lang w:bidi="ta-IN"/>
        </w:rPr>
        <w:t xml:space="preserve"> book with numbered pages</w:t>
      </w:r>
      <w:r w:rsidRPr="00D8254E">
        <w:rPr>
          <w:rFonts w:ascii="Times New Roman" w:eastAsia="Times New Roman" w:hAnsi="Times New Roman" w:cs="Times New Roman"/>
          <w:sz w:val="30"/>
          <w:szCs w:val="30"/>
          <w:lang w:bidi="ta-IN"/>
        </w:rPr>
        <w:t xml:space="preserve"> in which shall be entered in respect of each prisoner received: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7" w:name="wp1018211"/>
      <w:bookmarkEnd w:id="7"/>
      <w:proofErr w:type="gramStart"/>
      <w:r w:rsidRPr="00D8254E">
        <w:rPr>
          <w:rFonts w:ascii="Times New Roman" w:eastAsia="Times New Roman" w:hAnsi="Times New Roman" w:cs="Times New Roman"/>
          <w:sz w:val="30"/>
          <w:szCs w:val="30"/>
          <w:lang w:bidi="ta-IN"/>
        </w:rPr>
        <w:t>( a</w:t>
      </w:r>
      <w:proofErr w:type="gramEnd"/>
      <w:r w:rsidRPr="00D8254E">
        <w:rPr>
          <w:rFonts w:ascii="Times New Roman" w:eastAsia="Times New Roman" w:hAnsi="Times New Roman" w:cs="Times New Roman"/>
          <w:sz w:val="30"/>
          <w:szCs w:val="30"/>
          <w:lang w:bidi="ta-IN"/>
        </w:rPr>
        <w:t xml:space="preserve"> ) Information concerning his </w:t>
      </w:r>
      <w:r w:rsidRPr="00D8254E">
        <w:rPr>
          <w:rFonts w:ascii="Times New Roman" w:eastAsia="Times New Roman" w:hAnsi="Times New Roman" w:cs="Times New Roman"/>
          <w:b/>
          <w:bCs/>
          <w:sz w:val="30"/>
          <w:szCs w:val="30"/>
          <w:lang w:bidi="ta-IN"/>
        </w:rPr>
        <w:t>identity</w:t>
      </w:r>
      <w:r w:rsidRPr="00D8254E">
        <w:rPr>
          <w:rFonts w:ascii="Times New Roman" w:eastAsia="Times New Roman" w:hAnsi="Times New Roman" w:cs="Times New Roman"/>
          <w:sz w:val="30"/>
          <w:szCs w:val="30"/>
          <w:lang w:bidi="ta-IN"/>
        </w:rPr>
        <w:t xml:space="preserv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8" w:name="wp1018213"/>
      <w:bookmarkEnd w:id="8"/>
      <w:proofErr w:type="gramStart"/>
      <w:r w:rsidRPr="00D8254E">
        <w:rPr>
          <w:rFonts w:ascii="Times New Roman" w:eastAsia="Times New Roman" w:hAnsi="Times New Roman" w:cs="Times New Roman"/>
          <w:sz w:val="30"/>
          <w:szCs w:val="30"/>
          <w:lang w:bidi="ta-IN"/>
        </w:rPr>
        <w:t>( b</w:t>
      </w:r>
      <w:proofErr w:type="gramEnd"/>
      <w:r w:rsidRPr="00D8254E">
        <w:rPr>
          <w:rFonts w:ascii="Times New Roman" w:eastAsia="Times New Roman" w:hAnsi="Times New Roman" w:cs="Times New Roman"/>
          <w:sz w:val="30"/>
          <w:szCs w:val="30"/>
          <w:lang w:bidi="ta-IN"/>
        </w:rPr>
        <w:t xml:space="preserve"> ) The </w:t>
      </w:r>
      <w:r w:rsidRPr="00D8254E">
        <w:rPr>
          <w:rFonts w:ascii="Times New Roman" w:eastAsia="Times New Roman" w:hAnsi="Times New Roman" w:cs="Times New Roman"/>
          <w:b/>
          <w:bCs/>
          <w:sz w:val="30"/>
          <w:szCs w:val="30"/>
          <w:lang w:bidi="ta-IN"/>
        </w:rPr>
        <w:t>reasons for his commitment</w:t>
      </w:r>
      <w:r w:rsidRPr="00D8254E">
        <w:rPr>
          <w:rFonts w:ascii="Times New Roman" w:eastAsia="Times New Roman" w:hAnsi="Times New Roman" w:cs="Times New Roman"/>
          <w:sz w:val="30"/>
          <w:szCs w:val="30"/>
          <w:lang w:bidi="ta-IN"/>
        </w:rPr>
        <w:t xml:space="preserve"> and the </w:t>
      </w:r>
      <w:r w:rsidRPr="00D8254E">
        <w:rPr>
          <w:rFonts w:ascii="Times New Roman" w:eastAsia="Times New Roman" w:hAnsi="Times New Roman" w:cs="Times New Roman"/>
          <w:b/>
          <w:bCs/>
          <w:sz w:val="30"/>
          <w:szCs w:val="30"/>
          <w:lang w:bidi="ta-IN"/>
        </w:rPr>
        <w:t xml:space="preserve">authority </w:t>
      </w:r>
      <w:proofErr w:type="spellStart"/>
      <w:r w:rsidRPr="00D8254E">
        <w:rPr>
          <w:rFonts w:ascii="Times New Roman" w:eastAsia="Times New Roman" w:hAnsi="Times New Roman" w:cs="Times New Roman"/>
          <w:b/>
          <w:bCs/>
          <w:sz w:val="30"/>
          <w:szCs w:val="30"/>
          <w:lang w:bidi="ta-IN"/>
        </w:rPr>
        <w:t>therefor</w:t>
      </w:r>
      <w:proofErr w:type="spellEnd"/>
      <w:r w:rsidRPr="00D8254E">
        <w:rPr>
          <w:rFonts w:ascii="Times New Roman" w:eastAsia="Times New Roman" w:hAnsi="Times New Roman" w:cs="Times New Roman"/>
          <w:sz w:val="30"/>
          <w:szCs w:val="30"/>
          <w:lang w:bidi="ta-IN"/>
        </w:rPr>
        <w:t xml:space="preserv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9" w:name="wp1018215"/>
      <w:bookmarkEnd w:id="9"/>
      <w:proofErr w:type="gramStart"/>
      <w:r w:rsidRPr="00D8254E">
        <w:rPr>
          <w:rFonts w:ascii="Times New Roman" w:eastAsia="Times New Roman" w:hAnsi="Times New Roman" w:cs="Times New Roman"/>
          <w:sz w:val="30"/>
          <w:szCs w:val="30"/>
          <w:lang w:bidi="ta-IN"/>
        </w:rPr>
        <w:t>( c</w:t>
      </w:r>
      <w:proofErr w:type="gramEnd"/>
      <w:r w:rsidRPr="00D8254E">
        <w:rPr>
          <w:rFonts w:ascii="Times New Roman" w:eastAsia="Times New Roman" w:hAnsi="Times New Roman" w:cs="Times New Roman"/>
          <w:sz w:val="30"/>
          <w:szCs w:val="30"/>
          <w:lang w:bidi="ta-IN"/>
        </w:rPr>
        <w:t xml:space="preserve"> ) The </w:t>
      </w:r>
      <w:r w:rsidRPr="00D8254E">
        <w:rPr>
          <w:rFonts w:ascii="Times New Roman" w:eastAsia="Times New Roman" w:hAnsi="Times New Roman" w:cs="Times New Roman"/>
          <w:b/>
          <w:bCs/>
          <w:sz w:val="30"/>
          <w:szCs w:val="30"/>
          <w:lang w:bidi="ta-IN"/>
        </w:rPr>
        <w:t>day and hour of his admission</w:t>
      </w:r>
      <w:r w:rsidRPr="00D8254E">
        <w:rPr>
          <w:rFonts w:ascii="Times New Roman" w:eastAsia="Times New Roman" w:hAnsi="Times New Roman" w:cs="Times New Roman"/>
          <w:sz w:val="30"/>
          <w:szCs w:val="30"/>
          <w:lang w:bidi="ta-IN"/>
        </w:rPr>
        <w:t xml:space="preserve"> and </w:t>
      </w:r>
      <w:r w:rsidRPr="00D8254E">
        <w:rPr>
          <w:rFonts w:ascii="Times New Roman" w:eastAsia="Times New Roman" w:hAnsi="Times New Roman" w:cs="Times New Roman"/>
          <w:b/>
          <w:bCs/>
          <w:sz w:val="30"/>
          <w:szCs w:val="30"/>
          <w:lang w:bidi="ta-IN"/>
        </w:rPr>
        <w:t>release</w:t>
      </w:r>
      <w:r w:rsidRPr="00D8254E">
        <w:rPr>
          <w:rFonts w:ascii="Times New Roman" w:eastAsia="Times New Roman" w:hAnsi="Times New Roman" w:cs="Times New Roman"/>
          <w:sz w:val="30"/>
          <w:szCs w:val="30"/>
          <w:lang w:bidi="ta-IN"/>
        </w:rPr>
        <w:t xml:space="preserv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0" w:name="wp1018217"/>
      <w:bookmarkEnd w:id="10"/>
      <w:r w:rsidRPr="00D8254E">
        <w:rPr>
          <w:rFonts w:ascii="Times New Roman" w:eastAsia="Times New Roman" w:hAnsi="Times New Roman" w:cs="Times New Roman"/>
          <w:sz w:val="30"/>
          <w:szCs w:val="30"/>
          <w:lang w:bidi="ta-IN"/>
        </w:rPr>
        <w:t>(2) </w:t>
      </w:r>
      <w:r w:rsidRPr="00D8254E">
        <w:rPr>
          <w:rFonts w:ascii="Times New Roman" w:eastAsia="Times New Roman" w:hAnsi="Times New Roman" w:cs="Times New Roman"/>
          <w:b/>
          <w:bCs/>
          <w:sz w:val="30"/>
          <w:szCs w:val="30"/>
          <w:lang w:bidi="ta-IN"/>
        </w:rPr>
        <w:t>No person shall be received in an institution without a valid commitment</w:t>
      </w:r>
      <w:r w:rsidRPr="00D8254E">
        <w:rPr>
          <w:rFonts w:ascii="Times New Roman" w:eastAsia="Times New Roman" w:hAnsi="Times New Roman" w:cs="Times New Roman"/>
          <w:sz w:val="30"/>
          <w:szCs w:val="30"/>
          <w:lang w:bidi="ta-IN"/>
        </w:rPr>
        <w:t xml:space="preserve"> order of which the details shall have been previously entered in the register. </w:t>
      </w:r>
    </w:p>
    <w:p w:rsidR="00916533" w:rsidRPr="00D8254E" w:rsidRDefault="00916533" w:rsidP="00916533">
      <w:pPr>
        <w:spacing w:before="100" w:beforeAutospacing="1" w:after="100" w:afterAutospacing="1" w:line="240" w:lineRule="auto"/>
        <w:outlineLvl w:val="4"/>
        <w:rPr>
          <w:rFonts w:ascii="Times New Roman" w:eastAsia="Times New Roman" w:hAnsi="Times New Roman" w:cs="Times New Roman"/>
          <w:b/>
          <w:bCs/>
          <w:sz w:val="30"/>
          <w:szCs w:val="30"/>
          <w:lang w:bidi="ta-IN"/>
        </w:rPr>
      </w:pPr>
      <w:bookmarkStart w:id="11" w:name="wp1018219"/>
      <w:bookmarkEnd w:id="11"/>
      <w:r w:rsidRPr="00D8254E">
        <w:rPr>
          <w:rFonts w:ascii="Times New Roman" w:eastAsia="Times New Roman" w:hAnsi="Times New Roman" w:cs="Times New Roman"/>
          <w:b/>
          <w:bCs/>
          <w:sz w:val="30"/>
          <w:szCs w:val="30"/>
          <w:lang w:bidi="ta-IN"/>
        </w:rPr>
        <w:t xml:space="preserve">Separation of categories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2" w:name="wp1043835"/>
      <w:bookmarkEnd w:id="12"/>
      <w:r w:rsidRPr="00D8254E">
        <w:rPr>
          <w:rFonts w:ascii="Times New Roman" w:eastAsia="Times New Roman" w:hAnsi="Times New Roman" w:cs="Times New Roman"/>
          <w:sz w:val="30"/>
          <w:szCs w:val="30"/>
          <w:lang w:bidi="ta-IN"/>
        </w:rPr>
        <w:t xml:space="preserve">8. The different </w:t>
      </w:r>
      <w:r w:rsidRPr="00D8254E">
        <w:rPr>
          <w:rFonts w:ascii="Times New Roman" w:eastAsia="Times New Roman" w:hAnsi="Times New Roman" w:cs="Times New Roman"/>
          <w:b/>
          <w:bCs/>
          <w:sz w:val="30"/>
          <w:szCs w:val="30"/>
          <w:lang w:bidi="ta-IN"/>
        </w:rPr>
        <w:t>categories of prisoners shall be kept in separate institutions</w:t>
      </w:r>
      <w:r w:rsidRPr="00D8254E">
        <w:rPr>
          <w:rFonts w:ascii="Times New Roman" w:eastAsia="Times New Roman" w:hAnsi="Times New Roman" w:cs="Times New Roman"/>
          <w:sz w:val="30"/>
          <w:szCs w:val="30"/>
          <w:lang w:bidi="ta-IN"/>
        </w:rPr>
        <w:t xml:space="preserve"> or parts of institutions taking account of their </w:t>
      </w:r>
      <w:r w:rsidRPr="00D8254E">
        <w:rPr>
          <w:rFonts w:ascii="Times New Roman" w:eastAsia="Times New Roman" w:hAnsi="Times New Roman" w:cs="Times New Roman"/>
          <w:b/>
          <w:bCs/>
          <w:sz w:val="30"/>
          <w:szCs w:val="30"/>
          <w:lang w:bidi="ta-IN"/>
        </w:rPr>
        <w:t>sex, age, criminal record, the legal reason for their detention and the necessities of their treatment. Thus</w:t>
      </w:r>
      <w:r w:rsidRPr="00D8254E">
        <w:rPr>
          <w:rFonts w:ascii="Times New Roman" w:eastAsia="Times New Roman" w:hAnsi="Times New Roman" w:cs="Times New Roman"/>
          <w:sz w:val="30"/>
          <w:szCs w:val="30"/>
          <w:lang w:bidi="ta-IN"/>
        </w:rPr>
        <w:t xml:space="preserv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3" w:name="wp1018221"/>
      <w:bookmarkEnd w:id="13"/>
      <w:proofErr w:type="gramStart"/>
      <w:r w:rsidRPr="00D8254E">
        <w:rPr>
          <w:rFonts w:ascii="Times New Roman" w:eastAsia="Times New Roman" w:hAnsi="Times New Roman" w:cs="Times New Roman"/>
          <w:sz w:val="30"/>
          <w:szCs w:val="30"/>
          <w:lang w:bidi="ta-IN"/>
        </w:rPr>
        <w:t>( a</w:t>
      </w:r>
      <w:proofErr w:type="gramEnd"/>
      <w:r w:rsidRPr="00D8254E">
        <w:rPr>
          <w:rFonts w:ascii="Times New Roman" w:eastAsia="Times New Roman" w:hAnsi="Times New Roman" w:cs="Times New Roman"/>
          <w:sz w:val="30"/>
          <w:szCs w:val="30"/>
          <w:lang w:bidi="ta-IN"/>
        </w:rPr>
        <w:t xml:space="preserve"> </w:t>
      </w:r>
      <w:r w:rsidRPr="00D8254E">
        <w:rPr>
          <w:rFonts w:ascii="Times New Roman" w:eastAsia="Times New Roman" w:hAnsi="Times New Roman" w:cs="Times New Roman"/>
          <w:b/>
          <w:bCs/>
          <w:sz w:val="30"/>
          <w:szCs w:val="30"/>
          <w:lang w:bidi="ta-IN"/>
        </w:rPr>
        <w:t>) Men and women shall so far as possible be detained in separate institutions</w:t>
      </w:r>
      <w:r w:rsidRPr="00D8254E">
        <w:rPr>
          <w:rFonts w:ascii="Times New Roman" w:eastAsia="Times New Roman" w:hAnsi="Times New Roman" w:cs="Times New Roman"/>
          <w:sz w:val="30"/>
          <w:szCs w:val="30"/>
          <w:lang w:bidi="ta-IN"/>
        </w:rPr>
        <w:t xml:space="preserve">; in an institution which receives both men and women the whole of the premises allocated to women shall be entirely separate;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4" w:name="wp1018223"/>
      <w:bookmarkEnd w:id="14"/>
      <w:proofErr w:type="gramStart"/>
      <w:r w:rsidRPr="00D8254E">
        <w:rPr>
          <w:rFonts w:ascii="Times New Roman" w:eastAsia="Times New Roman" w:hAnsi="Times New Roman" w:cs="Times New Roman"/>
          <w:sz w:val="30"/>
          <w:szCs w:val="30"/>
          <w:lang w:bidi="ta-IN"/>
        </w:rPr>
        <w:t>( b</w:t>
      </w:r>
      <w:proofErr w:type="gramEnd"/>
      <w:r w:rsidRPr="00D8254E">
        <w:rPr>
          <w:rFonts w:ascii="Times New Roman" w:eastAsia="Times New Roman" w:hAnsi="Times New Roman" w:cs="Times New Roman"/>
          <w:sz w:val="30"/>
          <w:szCs w:val="30"/>
          <w:lang w:bidi="ta-IN"/>
        </w:rPr>
        <w:t xml:space="preserve"> ) </w:t>
      </w:r>
      <w:r w:rsidRPr="00D8254E">
        <w:rPr>
          <w:rFonts w:ascii="Times New Roman" w:eastAsia="Times New Roman" w:hAnsi="Times New Roman" w:cs="Times New Roman"/>
          <w:b/>
          <w:bCs/>
          <w:sz w:val="30"/>
          <w:szCs w:val="30"/>
          <w:lang w:bidi="ta-IN"/>
        </w:rPr>
        <w:t>Untried prisoners shall be kept separate from convicted prisoners;</w:t>
      </w:r>
      <w:r w:rsidRPr="00D8254E">
        <w:rPr>
          <w:rFonts w:ascii="Times New Roman" w:eastAsia="Times New Roman" w:hAnsi="Times New Roman" w:cs="Times New Roman"/>
          <w:sz w:val="30"/>
          <w:szCs w:val="30"/>
          <w:lang w:bidi="ta-IN"/>
        </w:rPr>
        <w:t xml:space="preserv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5" w:name="wp1018225"/>
      <w:bookmarkEnd w:id="15"/>
      <w:proofErr w:type="gramStart"/>
      <w:r w:rsidRPr="00D8254E">
        <w:rPr>
          <w:rFonts w:ascii="Times New Roman" w:eastAsia="Times New Roman" w:hAnsi="Times New Roman" w:cs="Times New Roman"/>
          <w:sz w:val="30"/>
          <w:szCs w:val="30"/>
          <w:lang w:bidi="ta-IN"/>
        </w:rPr>
        <w:lastRenderedPageBreak/>
        <w:t>( c</w:t>
      </w:r>
      <w:proofErr w:type="gramEnd"/>
      <w:r w:rsidRPr="00D8254E">
        <w:rPr>
          <w:rFonts w:ascii="Times New Roman" w:eastAsia="Times New Roman" w:hAnsi="Times New Roman" w:cs="Times New Roman"/>
          <w:sz w:val="30"/>
          <w:szCs w:val="30"/>
          <w:lang w:bidi="ta-IN"/>
        </w:rPr>
        <w:t xml:space="preserve"> ) Persons imprisoned for debt and other civil prisoners shall be kept separate from persons imprisoned by reason of a criminal offence;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6" w:name="wp1018227"/>
      <w:bookmarkEnd w:id="16"/>
      <w:proofErr w:type="gramStart"/>
      <w:r w:rsidRPr="00D8254E">
        <w:rPr>
          <w:rFonts w:ascii="Times New Roman" w:eastAsia="Times New Roman" w:hAnsi="Times New Roman" w:cs="Times New Roman"/>
          <w:sz w:val="30"/>
          <w:szCs w:val="30"/>
          <w:lang w:bidi="ta-IN"/>
        </w:rPr>
        <w:t>( d</w:t>
      </w:r>
      <w:proofErr w:type="gramEnd"/>
      <w:r w:rsidRPr="00D8254E">
        <w:rPr>
          <w:rFonts w:ascii="Times New Roman" w:eastAsia="Times New Roman" w:hAnsi="Times New Roman" w:cs="Times New Roman"/>
          <w:sz w:val="30"/>
          <w:szCs w:val="30"/>
          <w:lang w:bidi="ta-IN"/>
        </w:rPr>
        <w:t xml:space="preserve"> ) Young prisoners shall be kept separate from adults. </w:t>
      </w:r>
    </w:p>
    <w:p w:rsidR="00916533" w:rsidRPr="00D8254E" w:rsidRDefault="00916533" w:rsidP="00916533">
      <w:pPr>
        <w:spacing w:before="100" w:beforeAutospacing="1" w:after="100" w:afterAutospacing="1" w:line="240" w:lineRule="auto"/>
        <w:outlineLvl w:val="4"/>
        <w:rPr>
          <w:rFonts w:ascii="Times New Roman" w:eastAsia="Times New Roman" w:hAnsi="Times New Roman" w:cs="Times New Roman"/>
          <w:b/>
          <w:bCs/>
          <w:sz w:val="30"/>
          <w:szCs w:val="30"/>
          <w:lang w:bidi="ta-IN"/>
        </w:rPr>
      </w:pPr>
      <w:bookmarkStart w:id="17" w:name="wp1018229"/>
      <w:bookmarkEnd w:id="17"/>
      <w:r w:rsidRPr="00D8254E">
        <w:rPr>
          <w:rFonts w:ascii="Times New Roman" w:eastAsia="Times New Roman" w:hAnsi="Times New Roman" w:cs="Times New Roman"/>
          <w:b/>
          <w:bCs/>
          <w:sz w:val="30"/>
          <w:szCs w:val="30"/>
          <w:lang w:bidi="ta-IN"/>
        </w:rPr>
        <w:t xml:space="preserve">Accommodation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8" w:name="wp1043851"/>
      <w:bookmarkEnd w:id="18"/>
      <w:r w:rsidRPr="00D8254E">
        <w:rPr>
          <w:rFonts w:ascii="Times New Roman" w:eastAsia="Times New Roman" w:hAnsi="Times New Roman" w:cs="Times New Roman"/>
          <w:sz w:val="30"/>
          <w:szCs w:val="30"/>
          <w:lang w:bidi="ta-IN"/>
        </w:rPr>
        <w:t>9. (1) </w:t>
      </w:r>
      <w:proofErr w:type="gramStart"/>
      <w:r w:rsidRPr="00D8254E">
        <w:rPr>
          <w:rFonts w:ascii="Times New Roman" w:eastAsia="Times New Roman" w:hAnsi="Times New Roman" w:cs="Times New Roman"/>
          <w:sz w:val="30"/>
          <w:szCs w:val="30"/>
          <w:lang w:bidi="ta-IN"/>
        </w:rPr>
        <w:t>Where</w:t>
      </w:r>
      <w:proofErr w:type="gramEnd"/>
      <w:r w:rsidRPr="00D8254E">
        <w:rPr>
          <w:rFonts w:ascii="Times New Roman" w:eastAsia="Times New Roman" w:hAnsi="Times New Roman" w:cs="Times New Roman"/>
          <w:sz w:val="30"/>
          <w:szCs w:val="30"/>
          <w:lang w:bidi="ta-IN"/>
        </w:rPr>
        <w:t xml:space="preserve"> sleeping accommodation is in individual cells or rooms, each prisoner shall occupy by night a cell or room by himself. If for special reasons, such as temporary overcrowding, it becomes necessary for the central prison administration to make an exception to this rule, it is not desirable to have two prisoners in a cell or room.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9" w:name="wp1018231"/>
      <w:bookmarkEnd w:id="19"/>
      <w:r w:rsidRPr="00D8254E">
        <w:rPr>
          <w:rFonts w:ascii="Times New Roman" w:eastAsia="Times New Roman" w:hAnsi="Times New Roman" w:cs="Times New Roman"/>
          <w:sz w:val="30"/>
          <w:szCs w:val="30"/>
          <w:lang w:bidi="ta-IN"/>
        </w:rPr>
        <w:t xml:space="preserve">(2) Where dormitories are used, they shall be occupied by prisoners carefully selected as being suitable to associate with one another in those conditions. There shall be regular supervision by night, in keeping with the nature of the institution.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20" w:name="wp1018233"/>
      <w:bookmarkEnd w:id="20"/>
      <w:r w:rsidRPr="00D8254E">
        <w:rPr>
          <w:rFonts w:ascii="Times New Roman" w:eastAsia="Times New Roman" w:hAnsi="Times New Roman" w:cs="Times New Roman"/>
          <w:sz w:val="30"/>
          <w:szCs w:val="30"/>
          <w:lang w:bidi="ta-IN"/>
        </w:rPr>
        <w:t xml:space="preserve">10. All accommodation provided for the use of prisoners and in particular all sleeping accommodation shall meet all requirements of health, due regard being paid to climatic conditions and particularly to cubic content of air, minimum floor space, lighting, heating and ventilation.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21" w:name="wp1018235"/>
      <w:bookmarkEnd w:id="21"/>
      <w:r w:rsidRPr="00D8254E">
        <w:rPr>
          <w:rFonts w:ascii="Times New Roman" w:eastAsia="Times New Roman" w:hAnsi="Times New Roman" w:cs="Times New Roman"/>
          <w:sz w:val="30"/>
          <w:szCs w:val="30"/>
          <w:lang w:bidi="ta-IN"/>
        </w:rPr>
        <w:t>11. </w:t>
      </w:r>
      <w:proofErr w:type="gramStart"/>
      <w:r w:rsidRPr="00D8254E">
        <w:rPr>
          <w:rFonts w:ascii="Times New Roman" w:eastAsia="Times New Roman" w:hAnsi="Times New Roman" w:cs="Times New Roman"/>
          <w:sz w:val="30"/>
          <w:szCs w:val="30"/>
          <w:lang w:bidi="ta-IN"/>
        </w:rPr>
        <w:t>In</w:t>
      </w:r>
      <w:proofErr w:type="gramEnd"/>
      <w:r w:rsidRPr="00D8254E">
        <w:rPr>
          <w:rFonts w:ascii="Times New Roman" w:eastAsia="Times New Roman" w:hAnsi="Times New Roman" w:cs="Times New Roman"/>
          <w:sz w:val="30"/>
          <w:szCs w:val="30"/>
          <w:lang w:bidi="ta-IN"/>
        </w:rPr>
        <w:t xml:space="preserve"> all places where prisoners are required to live or work,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22" w:name="wp1018237"/>
      <w:bookmarkEnd w:id="22"/>
      <w:r w:rsidRPr="00D8254E">
        <w:rPr>
          <w:rFonts w:ascii="Times New Roman" w:eastAsia="Times New Roman" w:hAnsi="Times New Roman" w:cs="Times New Roman"/>
          <w:sz w:val="30"/>
          <w:szCs w:val="30"/>
          <w:lang w:bidi="ta-IN"/>
        </w:rPr>
        <w:t xml:space="preserve">( a ) The windows shall be large enough to enable the prisoners to read or work by natural light, and shall be so constructed that they can allow the entrance of fresh air whether or not there is artificial ventilation;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23" w:name="wp1018239"/>
      <w:bookmarkEnd w:id="23"/>
      <w:proofErr w:type="gramStart"/>
      <w:r w:rsidRPr="00D8254E">
        <w:rPr>
          <w:rFonts w:ascii="Times New Roman" w:eastAsia="Times New Roman" w:hAnsi="Times New Roman" w:cs="Times New Roman"/>
          <w:sz w:val="30"/>
          <w:szCs w:val="30"/>
          <w:lang w:bidi="ta-IN"/>
        </w:rPr>
        <w:t>( b</w:t>
      </w:r>
      <w:proofErr w:type="gramEnd"/>
      <w:r w:rsidRPr="00D8254E">
        <w:rPr>
          <w:rFonts w:ascii="Times New Roman" w:eastAsia="Times New Roman" w:hAnsi="Times New Roman" w:cs="Times New Roman"/>
          <w:sz w:val="30"/>
          <w:szCs w:val="30"/>
          <w:lang w:bidi="ta-IN"/>
        </w:rPr>
        <w:t xml:space="preserve"> ) Artificial light shall be provided sufficient for the prisoners to read or work without injury to eyesight.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24" w:name="wp1018241"/>
      <w:bookmarkEnd w:id="24"/>
      <w:r w:rsidRPr="00D8254E">
        <w:rPr>
          <w:rFonts w:ascii="Times New Roman" w:eastAsia="Times New Roman" w:hAnsi="Times New Roman" w:cs="Times New Roman"/>
          <w:sz w:val="30"/>
          <w:szCs w:val="30"/>
          <w:lang w:bidi="ta-IN"/>
        </w:rPr>
        <w:t xml:space="preserve">12. The sanitary installations shall be adequate to enable every prisoner to comply with the needs of nature when necessary and in a clean and decent manner.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25" w:name="wp1018243"/>
      <w:bookmarkEnd w:id="25"/>
      <w:r w:rsidRPr="00D8254E">
        <w:rPr>
          <w:rFonts w:ascii="Times New Roman" w:eastAsia="Times New Roman" w:hAnsi="Times New Roman" w:cs="Times New Roman"/>
          <w:sz w:val="30"/>
          <w:szCs w:val="30"/>
          <w:lang w:bidi="ta-IN"/>
        </w:rPr>
        <w:t xml:space="preserve">13. Adequate bathing and shower installations shall be provided so that every prisoner may be enabled and required to have a bath or shower, at a temperature suitable to the climate, as frequently as necessary for general hygiene according to season and geographical region, but at least once a week in a temperate climate.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26" w:name="wp1018245"/>
      <w:bookmarkEnd w:id="26"/>
      <w:r w:rsidRPr="00D8254E">
        <w:rPr>
          <w:rFonts w:ascii="Times New Roman" w:eastAsia="Times New Roman" w:hAnsi="Times New Roman" w:cs="Times New Roman"/>
          <w:sz w:val="30"/>
          <w:szCs w:val="30"/>
          <w:lang w:bidi="ta-IN"/>
        </w:rPr>
        <w:lastRenderedPageBreak/>
        <w:t xml:space="preserve">14. All parts of an institution regularly used by prisoners shall be properly maintained and kept scrupulously clean at all times. </w:t>
      </w:r>
    </w:p>
    <w:p w:rsidR="00916533" w:rsidRPr="00D8254E" w:rsidRDefault="00916533" w:rsidP="00916533">
      <w:pPr>
        <w:spacing w:before="100" w:beforeAutospacing="1" w:after="100" w:afterAutospacing="1" w:line="240" w:lineRule="auto"/>
        <w:outlineLvl w:val="4"/>
        <w:rPr>
          <w:rFonts w:ascii="Times New Roman" w:eastAsia="Times New Roman" w:hAnsi="Times New Roman" w:cs="Times New Roman"/>
          <w:b/>
          <w:bCs/>
          <w:sz w:val="30"/>
          <w:szCs w:val="30"/>
          <w:lang w:bidi="ta-IN"/>
        </w:rPr>
      </w:pPr>
      <w:bookmarkStart w:id="27" w:name="wp1018247"/>
      <w:bookmarkEnd w:id="27"/>
      <w:r w:rsidRPr="00D8254E">
        <w:rPr>
          <w:rFonts w:ascii="Times New Roman" w:eastAsia="Times New Roman" w:hAnsi="Times New Roman" w:cs="Times New Roman"/>
          <w:b/>
          <w:bCs/>
          <w:sz w:val="30"/>
          <w:szCs w:val="30"/>
          <w:lang w:bidi="ta-IN"/>
        </w:rPr>
        <w:t xml:space="preserve">Personal hygiene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28" w:name="wp1018249"/>
      <w:bookmarkEnd w:id="28"/>
      <w:r w:rsidRPr="00D8254E">
        <w:rPr>
          <w:rFonts w:ascii="Times New Roman" w:eastAsia="Times New Roman" w:hAnsi="Times New Roman" w:cs="Times New Roman"/>
          <w:sz w:val="30"/>
          <w:szCs w:val="30"/>
          <w:lang w:bidi="ta-IN"/>
        </w:rPr>
        <w:t xml:space="preserve">15. Prisoners shall be required to keep their persons clean, and to this end they shall be provided with water and with such toilet articles as are necessary for health and cleanliness.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29" w:name="wp1018251"/>
      <w:bookmarkEnd w:id="29"/>
      <w:r w:rsidRPr="00D8254E">
        <w:rPr>
          <w:rFonts w:ascii="Times New Roman" w:eastAsia="Times New Roman" w:hAnsi="Times New Roman" w:cs="Times New Roman"/>
          <w:sz w:val="30"/>
          <w:szCs w:val="30"/>
          <w:lang w:bidi="ta-IN"/>
        </w:rPr>
        <w:t xml:space="preserve">16. In order that prisoners may maintain a good appearance compatible with their self-respect, facilities shall be provided for the proper care of the hair and beard, and men shall be enabled to shave regularly. </w:t>
      </w:r>
    </w:p>
    <w:p w:rsidR="00916533" w:rsidRPr="00D8254E" w:rsidRDefault="00916533" w:rsidP="00916533">
      <w:pPr>
        <w:spacing w:before="100" w:beforeAutospacing="1" w:after="100" w:afterAutospacing="1" w:line="240" w:lineRule="auto"/>
        <w:outlineLvl w:val="4"/>
        <w:rPr>
          <w:rFonts w:ascii="Times New Roman" w:eastAsia="Times New Roman" w:hAnsi="Times New Roman" w:cs="Times New Roman"/>
          <w:b/>
          <w:bCs/>
          <w:sz w:val="30"/>
          <w:szCs w:val="30"/>
          <w:lang w:bidi="ta-IN"/>
        </w:rPr>
      </w:pPr>
      <w:bookmarkStart w:id="30" w:name="wp1018253"/>
      <w:bookmarkEnd w:id="30"/>
      <w:r w:rsidRPr="00D8254E">
        <w:rPr>
          <w:rFonts w:ascii="Times New Roman" w:eastAsia="Times New Roman" w:hAnsi="Times New Roman" w:cs="Times New Roman"/>
          <w:b/>
          <w:bCs/>
          <w:sz w:val="30"/>
          <w:szCs w:val="30"/>
          <w:lang w:bidi="ta-IN"/>
        </w:rPr>
        <w:t xml:space="preserve">Clothing and bedding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31" w:name="wp1018255"/>
      <w:bookmarkEnd w:id="31"/>
      <w:r w:rsidRPr="00D8254E">
        <w:rPr>
          <w:rFonts w:ascii="Times New Roman" w:eastAsia="Times New Roman" w:hAnsi="Times New Roman" w:cs="Times New Roman"/>
          <w:sz w:val="30"/>
          <w:szCs w:val="30"/>
          <w:lang w:bidi="ta-IN"/>
        </w:rPr>
        <w:t>17. (1) </w:t>
      </w:r>
      <w:proofErr w:type="gramStart"/>
      <w:r w:rsidRPr="00D8254E">
        <w:rPr>
          <w:rFonts w:ascii="Times New Roman" w:eastAsia="Times New Roman" w:hAnsi="Times New Roman" w:cs="Times New Roman"/>
          <w:sz w:val="30"/>
          <w:szCs w:val="30"/>
          <w:lang w:bidi="ta-IN"/>
        </w:rPr>
        <w:t>Every</w:t>
      </w:r>
      <w:proofErr w:type="gramEnd"/>
      <w:r w:rsidRPr="00D8254E">
        <w:rPr>
          <w:rFonts w:ascii="Times New Roman" w:eastAsia="Times New Roman" w:hAnsi="Times New Roman" w:cs="Times New Roman"/>
          <w:sz w:val="30"/>
          <w:szCs w:val="30"/>
          <w:lang w:bidi="ta-IN"/>
        </w:rPr>
        <w:t xml:space="preserve"> prisoner who is not allowed to wear his own clothing shall be provided with an outfit of clothing suitable for the climate and adequate to keep him in good health. Such clothing shall in no manner be degrading or humiliating.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32" w:name="wp1018257"/>
      <w:bookmarkEnd w:id="32"/>
      <w:r w:rsidRPr="00D8254E">
        <w:rPr>
          <w:rFonts w:ascii="Times New Roman" w:eastAsia="Times New Roman" w:hAnsi="Times New Roman" w:cs="Times New Roman"/>
          <w:sz w:val="30"/>
          <w:szCs w:val="30"/>
          <w:lang w:bidi="ta-IN"/>
        </w:rPr>
        <w:t xml:space="preserve">(2) All clothing shall be clean and kept in proper condition. Underclothing shall be changed and washed as often as necessary for the maintenance of hygiene.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33" w:name="wp1018259"/>
      <w:bookmarkEnd w:id="33"/>
      <w:r w:rsidRPr="00D8254E">
        <w:rPr>
          <w:rFonts w:ascii="Times New Roman" w:eastAsia="Times New Roman" w:hAnsi="Times New Roman" w:cs="Times New Roman"/>
          <w:sz w:val="30"/>
          <w:szCs w:val="30"/>
          <w:lang w:bidi="ta-IN"/>
        </w:rPr>
        <w:t xml:space="preserve">(3) In exceptional circumstances, whenever a prisoner is removed outside the institution for an authorized purpose, he shall be allowed to wear his own clothing or other inconspicuous clothing.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34" w:name="wp1018261"/>
      <w:bookmarkEnd w:id="34"/>
      <w:r w:rsidRPr="00D8254E">
        <w:rPr>
          <w:rFonts w:ascii="Times New Roman" w:eastAsia="Times New Roman" w:hAnsi="Times New Roman" w:cs="Times New Roman"/>
          <w:sz w:val="30"/>
          <w:szCs w:val="30"/>
          <w:lang w:bidi="ta-IN"/>
        </w:rPr>
        <w:t xml:space="preserve">18. If prisoners are allowed to wear their own clothing, arrangements shall be made on their admission to the institution to ensure that it shall be clean and fit for use.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35" w:name="wp1018263"/>
      <w:bookmarkEnd w:id="35"/>
      <w:r w:rsidRPr="00D8254E">
        <w:rPr>
          <w:rFonts w:ascii="Times New Roman" w:eastAsia="Times New Roman" w:hAnsi="Times New Roman" w:cs="Times New Roman"/>
          <w:sz w:val="30"/>
          <w:szCs w:val="30"/>
          <w:lang w:bidi="ta-IN"/>
        </w:rPr>
        <w:t xml:space="preserve">19. Every prisoner shall, in accordance with local or national standards, be provided with a separate bed, and with separate and sufficient bedding which shall be clean when issued, kept in good order and changed often enough to ensure its cleanliness. </w:t>
      </w:r>
    </w:p>
    <w:p w:rsidR="00916533" w:rsidRPr="00D8254E" w:rsidRDefault="00916533" w:rsidP="00916533">
      <w:pPr>
        <w:spacing w:before="100" w:beforeAutospacing="1" w:after="100" w:afterAutospacing="1" w:line="240" w:lineRule="auto"/>
        <w:outlineLvl w:val="4"/>
        <w:rPr>
          <w:rFonts w:ascii="Times New Roman" w:eastAsia="Times New Roman" w:hAnsi="Times New Roman" w:cs="Times New Roman"/>
          <w:b/>
          <w:bCs/>
          <w:sz w:val="30"/>
          <w:szCs w:val="30"/>
          <w:lang w:bidi="ta-IN"/>
        </w:rPr>
      </w:pPr>
      <w:bookmarkStart w:id="36" w:name="wp1018265"/>
      <w:bookmarkEnd w:id="36"/>
      <w:r w:rsidRPr="00D8254E">
        <w:rPr>
          <w:rFonts w:ascii="Times New Roman" w:eastAsia="Times New Roman" w:hAnsi="Times New Roman" w:cs="Times New Roman"/>
          <w:b/>
          <w:bCs/>
          <w:sz w:val="30"/>
          <w:szCs w:val="30"/>
          <w:lang w:bidi="ta-IN"/>
        </w:rPr>
        <w:t xml:space="preserve">Food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37" w:name="wp1018267"/>
      <w:bookmarkEnd w:id="37"/>
      <w:r w:rsidRPr="00D8254E">
        <w:rPr>
          <w:rFonts w:ascii="Times New Roman" w:eastAsia="Times New Roman" w:hAnsi="Times New Roman" w:cs="Times New Roman"/>
          <w:sz w:val="30"/>
          <w:szCs w:val="30"/>
          <w:lang w:bidi="ta-IN"/>
        </w:rPr>
        <w:t xml:space="preserve">20. (1) Every prisoner shall be provided by the administration at the usual hours with food of nutritional value adequate for health and strength, of wholesome quality and well prepared and served.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38" w:name="wp1018269"/>
      <w:bookmarkEnd w:id="38"/>
      <w:r w:rsidRPr="00D8254E">
        <w:rPr>
          <w:rFonts w:ascii="Times New Roman" w:eastAsia="Times New Roman" w:hAnsi="Times New Roman" w:cs="Times New Roman"/>
          <w:sz w:val="30"/>
          <w:szCs w:val="30"/>
          <w:lang w:bidi="ta-IN"/>
        </w:rPr>
        <w:lastRenderedPageBreak/>
        <w:t xml:space="preserve">(2) Drinking water shall be available to every prisoner whenever he needs it. </w:t>
      </w:r>
    </w:p>
    <w:p w:rsidR="00916533" w:rsidRPr="00D8254E" w:rsidRDefault="00916533" w:rsidP="00916533">
      <w:pPr>
        <w:spacing w:before="100" w:beforeAutospacing="1" w:after="100" w:afterAutospacing="1" w:line="240" w:lineRule="auto"/>
        <w:outlineLvl w:val="4"/>
        <w:rPr>
          <w:rFonts w:ascii="Times New Roman" w:eastAsia="Times New Roman" w:hAnsi="Times New Roman" w:cs="Times New Roman"/>
          <w:b/>
          <w:bCs/>
          <w:sz w:val="30"/>
          <w:szCs w:val="30"/>
          <w:lang w:bidi="ta-IN"/>
        </w:rPr>
      </w:pPr>
      <w:bookmarkStart w:id="39" w:name="wp1018271"/>
      <w:bookmarkEnd w:id="39"/>
      <w:r w:rsidRPr="00D8254E">
        <w:rPr>
          <w:rFonts w:ascii="Times New Roman" w:eastAsia="Times New Roman" w:hAnsi="Times New Roman" w:cs="Times New Roman"/>
          <w:b/>
          <w:bCs/>
          <w:sz w:val="30"/>
          <w:szCs w:val="30"/>
          <w:lang w:bidi="ta-IN"/>
        </w:rPr>
        <w:t xml:space="preserve">Exercise and sport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40" w:name="wp1018273"/>
      <w:bookmarkEnd w:id="40"/>
      <w:r w:rsidRPr="00D8254E">
        <w:rPr>
          <w:rFonts w:ascii="Times New Roman" w:eastAsia="Times New Roman" w:hAnsi="Times New Roman" w:cs="Times New Roman"/>
          <w:sz w:val="30"/>
          <w:szCs w:val="30"/>
          <w:lang w:bidi="ta-IN"/>
        </w:rPr>
        <w:t>21. (1) </w:t>
      </w:r>
      <w:proofErr w:type="gramStart"/>
      <w:r w:rsidRPr="00D8254E">
        <w:rPr>
          <w:rFonts w:ascii="Times New Roman" w:eastAsia="Times New Roman" w:hAnsi="Times New Roman" w:cs="Times New Roman"/>
          <w:sz w:val="30"/>
          <w:szCs w:val="30"/>
          <w:lang w:bidi="ta-IN"/>
        </w:rPr>
        <w:t>Every</w:t>
      </w:r>
      <w:proofErr w:type="gramEnd"/>
      <w:r w:rsidRPr="00D8254E">
        <w:rPr>
          <w:rFonts w:ascii="Times New Roman" w:eastAsia="Times New Roman" w:hAnsi="Times New Roman" w:cs="Times New Roman"/>
          <w:sz w:val="30"/>
          <w:szCs w:val="30"/>
          <w:lang w:bidi="ta-IN"/>
        </w:rPr>
        <w:t xml:space="preserve"> prisoner who is not employed in outdoor work shall have at least one hour of suitable exercise in the open air daily if the weather permits.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41" w:name="wp1018275"/>
      <w:bookmarkEnd w:id="41"/>
      <w:r w:rsidRPr="00D8254E">
        <w:rPr>
          <w:rFonts w:ascii="Times New Roman" w:eastAsia="Times New Roman" w:hAnsi="Times New Roman" w:cs="Times New Roman"/>
          <w:sz w:val="30"/>
          <w:szCs w:val="30"/>
          <w:lang w:bidi="ta-IN"/>
        </w:rPr>
        <w:t xml:space="preserve">(2) Young prisoners, and others of suitable age and physique, shall receive physical and recreational training during the period of exercise. To this end space, installations and equipment should be provided. </w:t>
      </w:r>
    </w:p>
    <w:p w:rsidR="00916533" w:rsidRPr="00D8254E" w:rsidRDefault="00916533" w:rsidP="00916533">
      <w:pPr>
        <w:spacing w:before="100" w:beforeAutospacing="1" w:after="100" w:afterAutospacing="1" w:line="240" w:lineRule="auto"/>
        <w:outlineLvl w:val="4"/>
        <w:rPr>
          <w:rFonts w:ascii="Times New Roman" w:eastAsia="Times New Roman" w:hAnsi="Times New Roman" w:cs="Times New Roman"/>
          <w:b/>
          <w:bCs/>
          <w:sz w:val="30"/>
          <w:szCs w:val="30"/>
          <w:lang w:bidi="ta-IN"/>
        </w:rPr>
      </w:pPr>
      <w:bookmarkStart w:id="42" w:name="wp1018277"/>
      <w:bookmarkEnd w:id="42"/>
      <w:r w:rsidRPr="00D8254E">
        <w:rPr>
          <w:rFonts w:ascii="Times New Roman" w:eastAsia="Times New Roman" w:hAnsi="Times New Roman" w:cs="Times New Roman"/>
          <w:b/>
          <w:bCs/>
          <w:sz w:val="30"/>
          <w:szCs w:val="30"/>
          <w:lang w:bidi="ta-IN"/>
        </w:rPr>
        <w:t xml:space="preserve">Medical services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43" w:name="wp1018279"/>
      <w:bookmarkEnd w:id="43"/>
      <w:r w:rsidRPr="00D8254E">
        <w:rPr>
          <w:rFonts w:ascii="Times New Roman" w:eastAsia="Times New Roman" w:hAnsi="Times New Roman" w:cs="Times New Roman"/>
          <w:sz w:val="30"/>
          <w:szCs w:val="30"/>
          <w:lang w:bidi="ta-IN"/>
        </w:rPr>
        <w:t>22. (1) </w:t>
      </w:r>
      <w:proofErr w:type="gramStart"/>
      <w:r w:rsidRPr="00D8254E">
        <w:rPr>
          <w:rFonts w:ascii="Times New Roman" w:eastAsia="Times New Roman" w:hAnsi="Times New Roman" w:cs="Times New Roman"/>
          <w:sz w:val="30"/>
          <w:szCs w:val="30"/>
          <w:lang w:bidi="ta-IN"/>
        </w:rPr>
        <w:t>At</w:t>
      </w:r>
      <w:proofErr w:type="gramEnd"/>
      <w:r w:rsidRPr="00D8254E">
        <w:rPr>
          <w:rFonts w:ascii="Times New Roman" w:eastAsia="Times New Roman" w:hAnsi="Times New Roman" w:cs="Times New Roman"/>
          <w:sz w:val="30"/>
          <w:szCs w:val="30"/>
          <w:lang w:bidi="ta-IN"/>
        </w:rPr>
        <w:t xml:space="preserve"> every institution there shall be available the services of at least one qualified medical officer who should have some knowledge of psychiatry. The medical services should be organized in close relationship to the general health administration of the community or nation. They shall include a psychiatric service for the diagnosis and, in proper cases, the treatment of states of mental abnormality.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44" w:name="wp1018281"/>
      <w:bookmarkEnd w:id="44"/>
      <w:r w:rsidRPr="00D8254E">
        <w:rPr>
          <w:rFonts w:ascii="Times New Roman" w:eastAsia="Times New Roman" w:hAnsi="Times New Roman" w:cs="Times New Roman"/>
          <w:sz w:val="30"/>
          <w:szCs w:val="30"/>
          <w:lang w:bidi="ta-IN"/>
        </w:rPr>
        <w:t xml:space="preserve">(2) Sick prisoners who require specialist treatment shall be transferred to specialized institutions or to civil hospitals. Where hospital facilities are provided in an institution, their equipment, furnishings and pharmaceutical supplies shall be proper for the medical care and treatment of sick prisoners, and there shall be a staff of suitable trained officers.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45" w:name="wp1018283"/>
      <w:bookmarkEnd w:id="45"/>
      <w:r w:rsidRPr="00D8254E">
        <w:rPr>
          <w:rFonts w:ascii="Times New Roman" w:eastAsia="Times New Roman" w:hAnsi="Times New Roman" w:cs="Times New Roman"/>
          <w:sz w:val="30"/>
          <w:szCs w:val="30"/>
          <w:lang w:bidi="ta-IN"/>
        </w:rPr>
        <w:t xml:space="preserve">(3) The services of a qualified dental officer shall be available to every prisoner.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46" w:name="wp1018285"/>
      <w:bookmarkEnd w:id="46"/>
      <w:r w:rsidRPr="00D8254E">
        <w:rPr>
          <w:rFonts w:ascii="Times New Roman" w:eastAsia="Times New Roman" w:hAnsi="Times New Roman" w:cs="Times New Roman"/>
          <w:sz w:val="30"/>
          <w:szCs w:val="30"/>
          <w:lang w:bidi="ta-IN"/>
        </w:rPr>
        <w:t>23. (1) </w:t>
      </w:r>
      <w:proofErr w:type="gramStart"/>
      <w:r w:rsidRPr="00D8254E">
        <w:rPr>
          <w:rFonts w:ascii="Times New Roman" w:eastAsia="Times New Roman" w:hAnsi="Times New Roman" w:cs="Times New Roman"/>
          <w:sz w:val="30"/>
          <w:szCs w:val="30"/>
          <w:lang w:bidi="ta-IN"/>
        </w:rPr>
        <w:t>In</w:t>
      </w:r>
      <w:proofErr w:type="gramEnd"/>
      <w:r w:rsidRPr="00D8254E">
        <w:rPr>
          <w:rFonts w:ascii="Times New Roman" w:eastAsia="Times New Roman" w:hAnsi="Times New Roman" w:cs="Times New Roman"/>
          <w:sz w:val="30"/>
          <w:szCs w:val="30"/>
          <w:lang w:bidi="ta-IN"/>
        </w:rPr>
        <w:t xml:space="preserve"> women's institutions there shall be special accommodation for all necessary pre-natal and post-natal care and treatment. Arrangements shall be made wherever practicable for children to be born in a hospital outside the institution. If a child is born in prison, this fact shall not be mentioned in the birth certificate.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47" w:name="wp1018287"/>
      <w:bookmarkEnd w:id="47"/>
      <w:r w:rsidRPr="00D8254E">
        <w:rPr>
          <w:rFonts w:ascii="Times New Roman" w:eastAsia="Times New Roman" w:hAnsi="Times New Roman" w:cs="Times New Roman"/>
          <w:sz w:val="30"/>
          <w:szCs w:val="30"/>
          <w:lang w:bidi="ta-IN"/>
        </w:rPr>
        <w:t xml:space="preserve">(2) Where nursing infants are allowed to remain in the institution with their mothers, provision shall be made for a nursery staffed by qualified persons, where the infants shall be placed when they are not in the care of their mothers.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48" w:name="wp1018289"/>
      <w:bookmarkEnd w:id="48"/>
      <w:r w:rsidRPr="00D8254E">
        <w:rPr>
          <w:rFonts w:ascii="Times New Roman" w:eastAsia="Times New Roman" w:hAnsi="Times New Roman" w:cs="Times New Roman"/>
          <w:sz w:val="30"/>
          <w:szCs w:val="30"/>
          <w:lang w:bidi="ta-IN"/>
        </w:rPr>
        <w:lastRenderedPageBreak/>
        <w:t xml:space="preserve">24. The medical officer shall see and examine every prisoner as soon as possible after his admission and thereafter as necessary, with a view particularly to the discovery of physical or mental illness and the taking of all necessary measures; the segregation of prisoners suspected of infectious or contagious conditions; the noting of physical or mental defects which might hamper rehabilitation, and the determination of the physical capacity of every prisoner for work.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49" w:name="wp1018291"/>
      <w:bookmarkEnd w:id="49"/>
      <w:r w:rsidRPr="00D8254E">
        <w:rPr>
          <w:rFonts w:ascii="Times New Roman" w:eastAsia="Times New Roman" w:hAnsi="Times New Roman" w:cs="Times New Roman"/>
          <w:sz w:val="30"/>
          <w:szCs w:val="30"/>
          <w:lang w:bidi="ta-IN"/>
        </w:rPr>
        <w:t>25. (1) </w:t>
      </w:r>
      <w:proofErr w:type="gramStart"/>
      <w:r w:rsidRPr="00D8254E">
        <w:rPr>
          <w:rFonts w:ascii="Times New Roman" w:eastAsia="Times New Roman" w:hAnsi="Times New Roman" w:cs="Times New Roman"/>
          <w:sz w:val="30"/>
          <w:szCs w:val="30"/>
          <w:lang w:bidi="ta-IN"/>
        </w:rPr>
        <w:t>The</w:t>
      </w:r>
      <w:proofErr w:type="gramEnd"/>
      <w:r w:rsidRPr="00D8254E">
        <w:rPr>
          <w:rFonts w:ascii="Times New Roman" w:eastAsia="Times New Roman" w:hAnsi="Times New Roman" w:cs="Times New Roman"/>
          <w:sz w:val="30"/>
          <w:szCs w:val="30"/>
          <w:lang w:bidi="ta-IN"/>
        </w:rPr>
        <w:t xml:space="preserve"> medical officer shall have the care of the physical and mental health of the prisoners and should daily see all sick prisoners, all who complain of illness, and any prisoner to whom his attention is specially directed.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50" w:name="wp1018293"/>
      <w:bookmarkEnd w:id="50"/>
      <w:r w:rsidRPr="00D8254E">
        <w:rPr>
          <w:rFonts w:ascii="Times New Roman" w:eastAsia="Times New Roman" w:hAnsi="Times New Roman" w:cs="Times New Roman"/>
          <w:sz w:val="30"/>
          <w:szCs w:val="30"/>
          <w:lang w:bidi="ta-IN"/>
        </w:rPr>
        <w:t xml:space="preserve">(2) The medical officer shall report to the director whenever he considers that a prisoner's physical or mental health has been or will be injuriously affected by continued imprisonment or by any condition of imprisonment.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51" w:name="wp1018295"/>
      <w:bookmarkEnd w:id="51"/>
      <w:r w:rsidRPr="00D8254E">
        <w:rPr>
          <w:rFonts w:ascii="Times New Roman" w:eastAsia="Times New Roman" w:hAnsi="Times New Roman" w:cs="Times New Roman"/>
          <w:sz w:val="30"/>
          <w:szCs w:val="30"/>
          <w:lang w:bidi="ta-IN"/>
        </w:rPr>
        <w:t>26. (1) </w:t>
      </w:r>
      <w:proofErr w:type="gramStart"/>
      <w:r w:rsidRPr="00D8254E">
        <w:rPr>
          <w:rFonts w:ascii="Times New Roman" w:eastAsia="Times New Roman" w:hAnsi="Times New Roman" w:cs="Times New Roman"/>
          <w:sz w:val="30"/>
          <w:szCs w:val="30"/>
          <w:lang w:bidi="ta-IN"/>
        </w:rPr>
        <w:t>The</w:t>
      </w:r>
      <w:proofErr w:type="gramEnd"/>
      <w:r w:rsidRPr="00D8254E">
        <w:rPr>
          <w:rFonts w:ascii="Times New Roman" w:eastAsia="Times New Roman" w:hAnsi="Times New Roman" w:cs="Times New Roman"/>
          <w:sz w:val="30"/>
          <w:szCs w:val="30"/>
          <w:lang w:bidi="ta-IN"/>
        </w:rPr>
        <w:t xml:space="preserve"> medical officer shall regularly inspect and advise the director upon: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52" w:name="wp1018297"/>
      <w:bookmarkEnd w:id="52"/>
      <w:proofErr w:type="gramStart"/>
      <w:r w:rsidRPr="00D8254E">
        <w:rPr>
          <w:rFonts w:ascii="Times New Roman" w:eastAsia="Times New Roman" w:hAnsi="Times New Roman" w:cs="Times New Roman"/>
          <w:sz w:val="30"/>
          <w:szCs w:val="30"/>
          <w:lang w:bidi="ta-IN"/>
        </w:rPr>
        <w:t>( a</w:t>
      </w:r>
      <w:proofErr w:type="gramEnd"/>
      <w:r w:rsidRPr="00D8254E">
        <w:rPr>
          <w:rFonts w:ascii="Times New Roman" w:eastAsia="Times New Roman" w:hAnsi="Times New Roman" w:cs="Times New Roman"/>
          <w:sz w:val="30"/>
          <w:szCs w:val="30"/>
          <w:lang w:bidi="ta-IN"/>
        </w:rPr>
        <w:t xml:space="preserve"> ) The quantity, quality, preparation and service of food;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53" w:name="wp1018299"/>
      <w:bookmarkEnd w:id="53"/>
      <w:proofErr w:type="gramStart"/>
      <w:r w:rsidRPr="00D8254E">
        <w:rPr>
          <w:rFonts w:ascii="Times New Roman" w:eastAsia="Times New Roman" w:hAnsi="Times New Roman" w:cs="Times New Roman"/>
          <w:sz w:val="30"/>
          <w:szCs w:val="30"/>
          <w:lang w:bidi="ta-IN"/>
        </w:rPr>
        <w:t>( b</w:t>
      </w:r>
      <w:proofErr w:type="gramEnd"/>
      <w:r w:rsidRPr="00D8254E">
        <w:rPr>
          <w:rFonts w:ascii="Times New Roman" w:eastAsia="Times New Roman" w:hAnsi="Times New Roman" w:cs="Times New Roman"/>
          <w:sz w:val="30"/>
          <w:szCs w:val="30"/>
          <w:lang w:bidi="ta-IN"/>
        </w:rPr>
        <w:t xml:space="preserve"> ) The hygiene and cleanliness of the institution and the prisoners;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54" w:name="wp1018301"/>
      <w:bookmarkEnd w:id="54"/>
      <w:proofErr w:type="gramStart"/>
      <w:r w:rsidRPr="00D8254E">
        <w:rPr>
          <w:rFonts w:ascii="Times New Roman" w:eastAsia="Times New Roman" w:hAnsi="Times New Roman" w:cs="Times New Roman"/>
          <w:sz w:val="30"/>
          <w:szCs w:val="30"/>
          <w:lang w:bidi="ta-IN"/>
        </w:rPr>
        <w:t>( c</w:t>
      </w:r>
      <w:proofErr w:type="gramEnd"/>
      <w:r w:rsidRPr="00D8254E">
        <w:rPr>
          <w:rFonts w:ascii="Times New Roman" w:eastAsia="Times New Roman" w:hAnsi="Times New Roman" w:cs="Times New Roman"/>
          <w:sz w:val="30"/>
          <w:szCs w:val="30"/>
          <w:lang w:bidi="ta-IN"/>
        </w:rPr>
        <w:t xml:space="preserve"> ) The sanitation, heating, lighting and ventilation of the institution;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55" w:name="wp1018303"/>
      <w:bookmarkEnd w:id="55"/>
      <w:proofErr w:type="gramStart"/>
      <w:r w:rsidRPr="00D8254E">
        <w:rPr>
          <w:rFonts w:ascii="Times New Roman" w:eastAsia="Times New Roman" w:hAnsi="Times New Roman" w:cs="Times New Roman"/>
          <w:sz w:val="30"/>
          <w:szCs w:val="30"/>
          <w:lang w:bidi="ta-IN"/>
        </w:rPr>
        <w:t>( d</w:t>
      </w:r>
      <w:proofErr w:type="gramEnd"/>
      <w:r w:rsidRPr="00D8254E">
        <w:rPr>
          <w:rFonts w:ascii="Times New Roman" w:eastAsia="Times New Roman" w:hAnsi="Times New Roman" w:cs="Times New Roman"/>
          <w:sz w:val="30"/>
          <w:szCs w:val="30"/>
          <w:lang w:bidi="ta-IN"/>
        </w:rPr>
        <w:t xml:space="preserve"> ) The suitability and cleanliness of the prisoners' clothing and bedding;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56" w:name="wp1018305"/>
      <w:bookmarkEnd w:id="56"/>
      <w:proofErr w:type="gramStart"/>
      <w:r w:rsidRPr="00D8254E">
        <w:rPr>
          <w:rFonts w:ascii="Times New Roman" w:eastAsia="Times New Roman" w:hAnsi="Times New Roman" w:cs="Times New Roman"/>
          <w:sz w:val="30"/>
          <w:szCs w:val="30"/>
          <w:lang w:bidi="ta-IN"/>
        </w:rPr>
        <w:t>( e</w:t>
      </w:r>
      <w:proofErr w:type="gramEnd"/>
      <w:r w:rsidRPr="00D8254E">
        <w:rPr>
          <w:rFonts w:ascii="Times New Roman" w:eastAsia="Times New Roman" w:hAnsi="Times New Roman" w:cs="Times New Roman"/>
          <w:sz w:val="30"/>
          <w:szCs w:val="30"/>
          <w:lang w:bidi="ta-IN"/>
        </w:rPr>
        <w:t xml:space="preserve"> ) The observance of the rules concerning physical education and sports, in cases where there is no technical personnel in charge of these activities.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57" w:name="wp1018307"/>
      <w:bookmarkEnd w:id="57"/>
      <w:r w:rsidRPr="00D8254E">
        <w:rPr>
          <w:rFonts w:ascii="Times New Roman" w:eastAsia="Times New Roman" w:hAnsi="Times New Roman" w:cs="Times New Roman"/>
          <w:sz w:val="30"/>
          <w:szCs w:val="30"/>
          <w:lang w:bidi="ta-IN"/>
        </w:rPr>
        <w:t xml:space="preserve">(2) The director shall take into consideration the reports and advice that the medical officer submits according to rules 25 (2) and 26 and, in case he concurs with the recommendations made, shall take immediate steps to give effect to those recommendations; if they are not within his competence or if he does not concur with them, he shall immediately submit his own report and the advice of the medical officer to higher authority. </w:t>
      </w:r>
    </w:p>
    <w:p w:rsidR="00916533" w:rsidRPr="00D8254E" w:rsidRDefault="00916533" w:rsidP="00916533">
      <w:pPr>
        <w:spacing w:before="100" w:beforeAutospacing="1" w:after="100" w:afterAutospacing="1" w:line="240" w:lineRule="auto"/>
        <w:outlineLvl w:val="4"/>
        <w:rPr>
          <w:rFonts w:ascii="Times New Roman" w:eastAsia="Times New Roman" w:hAnsi="Times New Roman" w:cs="Times New Roman"/>
          <w:b/>
          <w:bCs/>
          <w:sz w:val="30"/>
          <w:szCs w:val="30"/>
          <w:lang w:bidi="ta-IN"/>
        </w:rPr>
      </w:pPr>
      <w:bookmarkStart w:id="58" w:name="wp1018309"/>
      <w:bookmarkEnd w:id="58"/>
      <w:r w:rsidRPr="00D8254E">
        <w:rPr>
          <w:rFonts w:ascii="Times New Roman" w:eastAsia="Times New Roman" w:hAnsi="Times New Roman" w:cs="Times New Roman"/>
          <w:b/>
          <w:bCs/>
          <w:sz w:val="30"/>
          <w:szCs w:val="30"/>
          <w:lang w:bidi="ta-IN"/>
        </w:rPr>
        <w:t xml:space="preserve">Discipline and punishment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59" w:name="wp1018311"/>
      <w:bookmarkEnd w:id="59"/>
      <w:r w:rsidRPr="00D8254E">
        <w:rPr>
          <w:rFonts w:ascii="Times New Roman" w:eastAsia="Times New Roman" w:hAnsi="Times New Roman" w:cs="Times New Roman"/>
          <w:sz w:val="30"/>
          <w:szCs w:val="30"/>
          <w:lang w:bidi="ta-IN"/>
        </w:rPr>
        <w:lastRenderedPageBreak/>
        <w:t xml:space="preserve">27. Discipline and order shall be maintained with firmness, but with no more restriction than is necessary for safe custody and well-ordered community life.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60" w:name="wp1018313"/>
      <w:bookmarkEnd w:id="60"/>
      <w:r w:rsidRPr="00D8254E">
        <w:rPr>
          <w:rFonts w:ascii="Times New Roman" w:eastAsia="Times New Roman" w:hAnsi="Times New Roman" w:cs="Times New Roman"/>
          <w:sz w:val="30"/>
          <w:szCs w:val="30"/>
          <w:lang w:bidi="ta-IN"/>
        </w:rPr>
        <w:t xml:space="preserve">28. (1) No prisoner shall be employed, in the service of the institution, in any disciplinary capacity.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61" w:name="wp1018315"/>
      <w:bookmarkEnd w:id="61"/>
      <w:r w:rsidRPr="00D8254E">
        <w:rPr>
          <w:rFonts w:ascii="Times New Roman" w:eastAsia="Times New Roman" w:hAnsi="Times New Roman" w:cs="Times New Roman"/>
          <w:sz w:val="30"/>
          <w:szCs w:val="30"/>
          <w:lang w:bidi="ta-IN"/>
        </w:rPr>
        <w:t xml:space="preserve">(2) This rule shall not, however, impede the proper functioning of systems based on self-government, under which specified social, educational or sports activities or responsibilities are entrusted, under supervision, to prisoners who are formed into groups for the purposes of treatment.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62" w:name="wp1018317"/>
      <w:bookmarkEnd w:id="62"/>
      <w:r w:rsidRPr="00D8254E">
        <w:rPr>
          <w:rFonts w:ascii="Times New Roman" w:eastAsia="Times New Roman" w:hAnsi="Times New Roman" w:cs="Times New Roman"/>
          <w:sz w:val="30"/>
          <w:szCs w:val="30"/>
          <w:lang w:bidi="ta-IN"/>
        </w:rPr>
        <w:t xml:space="preserve">29. The following shall always be determined by the law or by the regulation of the competent administrative authority: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63" w:name="wp1018319"/>
      <w:bookmarkEnd w:id="63"/>
      <w:proofErr w:type="gramStart"/>
      <w:r w:rsidRPr="00D8254E">
        <w:rPr>
          <w:rFonts w:ascii="Times New Roman" w:eastAsia="Times New Roman" w:hAnsi="Times New Roman" w:cs="Times New Roman"/>
          <w:sz w:val="30"/>
          <w:szCs w:val="30"/>
          <w:lang w:bidi="ta-IN"/>
        </w:rPr>
        <w:t>( a</w:t>
      </w:r>
      <w:proofErr w:type="gramEnd"/>
      <w:r w:rsidRPr="00D8254E">
        <w:rPr>
          <w:rFonts w:ascii="Times New Roman" w:eastAsia="Times New Roman" w:hAnsi="Times New Roman" w:cs="Times New Roman"/>
          <w:sz w:val="30"/>
          <w:szCs w:val="30"/>
          <w:lang w:bidi="ta-IN"/>
        </w:rPr>
        <w:t xml:space="preserve"> ) Conduct constituting a disciplinary offence;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64" w:name="wp1018321"/>
      <w:bookmarkEnd w:id="64"/>
      <w:proofErr w:type="gramStart"/>
      <w:r w:rsidRPr="00D8254E">
        <w:rPr>
          <w:rFonts w:ascii="Times New Roman" w:eastAsia="Times New Roman" w:hAnsi="Times New Roman" w:cs="Times New Roman"/>
          <w:sz w:val="30"/>
          <w:szCs w:val="30"/>
          <w:lang w:bidi="ta-IN"/>
        </w:rPr>
        <w:t>( b</w:t>
      </w:r>
      <w:proofErr w:type="gramEnd"/>
      <w:r w:rsidRPr="00D8254E">
        <w:rPr>
          <w:rFonts w:ascii="Times New Roman" w:eastAsia="Times New Roman" w:hAnsi="Times New Roman" w:cs="Times New Roman"/>
          <w:sz w:val="30"/>
          <w:szCs w:val="30"/>
          <w:lang w:bidi="ta-IN"/>
        </w:rPr>
        <w:t xml:space="preserve"> ) The types and duration of punishment which may be inflicted;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65" w:name="wp1018323"/>
      <w:bookmarkEnd w:id="65"/>
      <w:proofErr w:type="gramStart"/>
      <w:r w:rsidRPr="00D8254E">
        <w:rPr>
          <w:rFonts w:ascii="Times New Roman" w:eastAsia="Times New Roman" w:hAnsi="Times New Roman" w:cs="Times New Roman"/>
          <w:sz w:val="30"/>
          <w:szCs w:val="30"/>
          <w:lang w:bidi="ta-IN"/>
        </w:rPr>
        <w:t>( c</w:t>
      </w:r>
      <w:proofErr w:type="gramEnd"/>
      <w:r w:rsidRPr="00D8254E">
        <w:rPr>
          <w:rFonts w:ascii="Times New Roman" w:eastAsia="Times New Roman" w:hAnsi="Times New Roman" w:cs="Times New Roman"/>
          <w:sz w:val="30"/>
          <w:szCs w:val="30"/>
          <w:lang w:bidi="ta-IN"/>
        </w:rPr>
        <w:t xml:space="preserve"> ) The authority competent to impose such punishment.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66" w:name="wp1018325"/>
      <w:bookmarkEnd w:id="66"/>
      <w:r w:rsidRPr="00D8254E">
        <w:rPr>
          <w:rFonts w:ascii="Times New Roman" w:eastAsia="Times New Roman" w:hAnsi="Times New Roman" w:cs="Times New Roman"/>
          <w:sz w:val="30"/>
          <w:szCs w:val="30"/>
          <w:lang w:bidi="ta-IN"/>
        </w:rPr>
        <w:t xml:space="preserve">30. (1) No prisoner shall be punished except in accordance with the terms of such law or regulation, and never twice for the same offence.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67" w:name="wp1018327"/>
      <w:bookmarkEnd w:id="67"/>
      <w:r w:rsidRPr="00D8254E">
        <w:rPr>
          <w:rFonts w:ascii="Times New Roman" w:eastAsia="Times New Roman" w:hAnsi="Times New Roman" w:cs="Times New Roman"/>
          <w:sz w:val="30"/>
          <w:szCs w:val="30"/>
          <w:lang w:bidi="ta-IN"/>
        </w:rPr>
        <w:t xml:space="preserve">(2) No prisoner shall be punished unless he has been informed of the offence alleged against him and given a proper opportunity of presenting his </w:t>
      </w:r>
      <w:proofErr w:type="spellStart"/>
      <w:r w:rsidRPr="00D8254E">
        <w:rPr>
          <w:rFonts w:ascii="Times New Roman" w:eastAsia="Times New Roman" w:hAnsi="Times New Roman" w:cs="Times New Roman"/>
          <w:sz w:val="30"/>
          <w:szCs w:val="30"/>
          <w:lang w:bidi="ta-IN"/>
        </w:rPr>
        <w:t>defence</w:t>
      </w:r>
      <w:proofErr w:type="spellEnd"/>
      <w:r w:rsidRPr="00D8254E">
        <w:rPr>
          <w:rFonts w:ascii="Times New Roman" w:eastAsia="Times New Roman" w:hAnsi="Times New Roman" w:cs="Times New Roman"/>
          <w:sz w:val="30"/>
          <w:szCs w:val="30"/>
          <w:lang w:bidi="ta-IN"/>
        </w:rPr>
        <w:t xml:space="preserve">. The competent authority shall conduct a thorough examination of the case.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68" w:name="wp1018329"/>
      <w:bookmarkEnd w:id="68"/>
      <w:r w:rsidRPr="00D8254E">
        <w:rPr>
          <w:rFonts w:ascii="Times New Roman" w:eastAsia="Times New Roman" w:hAnsi="Times New Roman" w:cs="Times New Roman"/>
          <w:sz w:val="30"/>
          <w:szCs w:val="30"/>
          <w:lang w:bidi="ta-IN"/>
        </w:rPr>
        <w:t xml:space="preserve">(3) Where necessary and practicable the prisoner shall be allowed to make his </w:t>
      </w:r>
      <w:proofErr w:type="spellStart"/>
      <w:r w:rsidRPr="00D8254E">
        <w:rPr>
          <w:rFonts w:ascii="Times New Roman" w:eastAsia="Times New Roman" w:hAnsi="Times New Roman" w:cs="Times New Roman"/>
          <w:sz w:val="30"/>
          <w:szCs w:val="30"/>
          <w:lang w:bidi="ta-IN"/>
        </w:rPr>
        <w:t>defence</w:t>
      </w:r>
      <w:proofErr w:type="spellEnd"/>
      <w:r w:rsidRPr="00D8254E">
        <w:rPr>
          <w:rFonts w:ascii="Times New Roman" w:eastAsia="Times New Roman" w:hAnsi="Times New Roman" w:cs="Times New Roman"/>
          <w:sz w:val="30"/>
          <w:szCs w:val="30"/>
          <w:lang w:bidi="ta-IN"/>
        </w:rPr>
        <w:t xml:space="preserve"> through an interpreter.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69" w:name="wp1018331"/>
      <w:bookmarkEnd w:id="69"/>
      <w:r w:rsidRPr="00D8254E">
        <w:rPr>
          <w:rFonts w:ascii="Times New Roman" w:eastAsia="Times New Roman" w:hAnsi="Times New Roman" w:cs="Times New Roman"/>
          <w:sz w:val="30"/>
          <w:szCs w:val="30"/>
          <w:lang w:bidi="ta-IN"/>
        </w:rPr>
        <w:t xml:space="preserve">31. Corporal punishment, punishment by placing in a dark cell, and all cruel, inhuman or degrading punishments shall be completely prohibited as punishments for disciplinary offences.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70" w:name="wp1018333"/>
      <w:bookmarkEnd w:id="70"/>
      <w:r w:rsidRPr="00D8254E">
        <w:rPr>
          <w:rFonts w:ascii="Times New Roman" w:eastAsia="Times New Roman" w:hAnsi="Times New Roman" w:cs="Times New Roman"/>
          <w:sz w:val="30"/>
          <w:szCs w:val="30"/>
          <w:lang w:bidi="ta-IN"/>
        </w:rPr>
        <w:t xml:space="preserve">32. (1) Punishment by close confinement or reduction of diet shall never be inflicted unless the medical officer has examined the prisoner and certified in writing that he is fit to sustain it.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71" w:name="wp1018335"/>
      <w:bookmarkEnd w:id="71"/>
      <w:r w:rsidRPr="00D8254E">
        <w:rPr>
          <w:rFonts w:ascii="Times New Roman" w:eastAsia="Times New Roman" w:hAnsi="Times New Roman" w:cs="Times New Roman"/>
          <w:sz w:val="30"/>
          <w:szCs w:val="30"/>
          <w:lang w:bidi="ta-IN"/>
        </w:rPr>
        <w:lastRenderedPageBreak/>
        <w:t xml:space="preserve">(2) The same shall apply to any other punishment that may be prejudicial to the physical or mental health of a prisoner. In no case may such punishment be contrary to or depart from the principle stated in rule 31.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72" w:name="wp1018337"/>
      <w:bookmarkEnd w:id="72"/>
      <w:r w:rsidRPr="00D8254E">
        <w:rPr>
          <w:rFonts w:ascii="Times New Roman" w:eastAsia="Times New Roman" w:hAnsi="Times New Roman" w:cs="Times New Roman"/>
          <w:sz w:val="30"/>
          <w:szCs w:val="30"/>
          <w:lang w:bidi="ta-IN"/>
        </w:rPr>
        <w:t xml:space="preserve">(3) The medical officer shall visit daily prisoners undergoing such punishments and shall advise the director if he considers the termination or alteration of the punishment necessary on grounds of physical or mental health. </w:t>
      </w:r>
    </w:p>
    <w:p w:rsidR="00916533" w:rsidRPr="00D8254E" w:rsidRDefault="00916533" w:rsidP="00916533">
      <w:pPr>
        <w:spacing w:before="100" w:beforeAutospacing="1" w:after="100" w:afterAutospacing="1" w:line="240" w:lineRule="auto"/>
        <w:outlineLvl w:val="4"/>
        <w:rPr>
          <w:rFonts w:ascii="Times New Roman" w:eastAsia="Times New Roman" w:hAnsi="Times New Roman" w:cs="Times New Roman"/>
          <w:b/>
          <w:bCs/>
          <w:sz w:val="30"/>
          <w:szCs w:val="30"/>
          <w:lang w:bidi="ta-IN"/>
        </w:rPr>
      </w:pPr>
      <w:bookmarkStart w:id="73" w:name="wp1018339"/>
      <w:bookmarkEnd w:id="73"/>
      <w:r w:rsidRPr="00D8254E">
        <w:rPr>
          <w:rFonts w:ascii="Times New Roman" w:eastAsia="Times New Roman" w:hAnsi="Times New Roman" w:cs="Times New Roman"/>
          <w:b/>
          <w:bCs/>
          <w:sz w:val="30"/>
          <w:szCs w:val="30"/>
          <w:lang w:bidi="ta-IN"/>
        </w:rPr>
        <w:t xml:space="preserve">Instruments of restraint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74" w:name="wp1018341"/>
      <w:bookmarkEnd w:id="74"/>
      <w:r w:rsidRPr="00D8254E">
        <w:rPr>
          <w:rFonts w:ascii="Times New Roman" w:eastAsia="Times New Roman" w:hAnsi="Times New Roman" w:cs="Times New Roman"/>
          <w:sz w:val="30"/>
          <w:szCs w:val="30"/>
          <w:lang w:bidi="ta-IN"/>
        </w:rPr>
        <w:t xml:space="preserve">33. Instruments of restraint, such as handcuffs, chains, irons and strait-jackets, shall never be applied as a punishment. Furthermore, chains or irons shall not be used as restraints. Other instruments of restraint shall not be used except in the following circumstances: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75" w:name="wp1018343"/>
      <w:bookmarkEnd w:id="75"/>
      <w:proofErr w:type="gramStart"/>
      <w:r w:rsidRPr="00D8254E">
        <w:rPr>
          <w:rFonts w:ascii="Times New Roman" w:eastAsia="Times New Roman" w:hAnsi="Times New Roman" w:cs="Times New Roman"/>
          <w:sz w:val="30"/>
          <w:szCs w:val="30"/>
          <w:lang w:bidi="ta-IN"/>
        </w:rPr>
        <w:t>( a</w:t>
      </w:r>
      <w:proofErr w:type="gramEnd"/>
      <w:r w:rsidRPr="00D8254E">
        <w:rPr>
          <w:rFonts w:ascii="Times New Roman" w:eastAsia="Times New Roman" w:hAnsi="Times New Roman" w:cs="Times New Roman"/>
          <w:sz w:val="30"/>
          <w:szCs w:val="30"/>
          <w:lang w:bidi="ta-IN"/>
        </w:rPr>
        <w:t xml:space="preserve"> ) As a precaution against escape during a transfer, provided that they shall be removed when the prisoner appears before a judicial or administrative authority;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76" w:name="wp1018345"/>
      <w:bookmarkEnd w:id="76"/>
      <w:proofErr w:type="gramStart"/>
      <w:r w:rsidRPr="00D8254E">
        <w:rPr>
          <w:rFonts w:ascii="Times New Roman" w:eastAsia="Times New Roman" w:hAnsi="Times New Roman" w:cs="Times New Roman"/>
          <w:sz w:val="30"/>
          <w:szCs w:val="30"/>
          <w:lang w:bidi="ta-IN"/>
        </w:rPr>
        <w:t>( b</w:t>
      </w:r>
      <w:proofErr w:type="gramEnd"/>
      <w:r w:rsidRPr="00D8254E">
        <w:rPr>
          <w:rFonts w:ascii="Times New Roman" w:eastAsia="Times New Roman" w:hAnsi="Times New Roman" w:cs="Times New Roman"/>
          <w:sz w:val="30"/>
          <w:szCs w:val="30"/>
          <w:lang w:bidi="ta-IN"/>
        </w:rPr>
        <w:t xml:space="preserve"> ) On medical grounds by direction of the medical officer;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77" w:name="wp1044629"/>
      <w:bookmarkEnd w:id="77"/>
      <w:proofErr w:type="gramStart"/>
      <w:r w:rsidRPr="00D8254E">
        <w:rPr>
          <w:rFonts w:ascii="Times New Roman" w:eastAsia="Times New Roman" w:hAnsi="Times New Roman" w:cs="Times New Roman"/>
          <w:sz w:val="30"/>
          <w:szCs w:val="30"/>
          <w:lang w:bidi="ta-IN"/>
        </w:rPr>
        <w:t>( c</w:t>
      </w:r>
      <w:proofErr w:type="gramEnd"/>
      <w:r w:rsidRPr="00D8254E">
        <w:rPr>
          <w:rFonts w:ascii="Times New Roman" w:eastAsia="Times New Roman" w:hAnsi="Times New Roman" w:cs="Times New Roman"/>
          <w:sz w:val="30"/>
          <w:szCs w:val="30"/>
          <w:lang w:bidi="ta-IN"/>
        </w:rPr>
        <w:t xml:space="preserve"> ) By order of the director, if other methods of control fail, in order to prevent a prisoner from injuring himself or others or from damaging property; in such instances the director shall at once consult the medical officer and report to the higher administrative authority.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78" w:name="wp1018347"/>
      <w:bookmarkEnd w:id="78"/>
      <w:r w:rsidRPr="00D8254E">
        <w:rPr>
          <w:rFonts w:ascii="Times New Roman" w:eastAsia="Times New Roman" w:hAnsi="Times New Roman" w:cs="Times New Roman"/>
          <w:sz w:val="30"/>
          <w:szCs w:val="30"/>
          <w:lang w:bidi="ta-IN"/>
        </w:rPr>
        <w:t xml:space="preserve">34. The patterns and manner of use of instruments of restraint shall be decided by the central prison administration. Such instruments must not be applied for any longer time than is strictly necessary. </w:t>
      </w:r>
    </w:p>
    <w:p w:rsidR="00916533" w:rsidRPr="00D8254E" w:rsidRDefault="00916533" w:rsidP="00916533">
      <w:pPr>
        <w:spacing w:before="100" w:beforeAutospacing="1" w:after="100" w:afterAutospacing="1" w:line="240" w:lineRule="auto"/>
        <w:outlineLvl w:val="4"/>
        <w:rPr>
          <w:rFonts w:ascii="Times New Roman" w:eastAsia="Times New Roman" w:hAnsi="Times New Roman" w:cs="Times New Roman"/>
          <w:b/>
          <w:bCs/>
          <w:sz w:val="30"/>
          <w:szCs w:val="30"/>
          <w:lang w:bidi="ta-IN"/>
        </w:rPr>
      </w:pPr>
      <w:bookmarkStart w:id="79" w:name="wp1018349"/>
      <w:bookmarkEnd w:id="79"/>
      <w:r w:rsidRPr="00D8254E">
        <w:rPr>
          <w:rFonts w:ascii="Times New Roman" w:eastAsia="Times New Roman" w:hAnsi="Times New Roman" w:cs="Times New Roman"/>
          <w:b/>
          <w:bCs/>
          <w:sz w:val="30"/>
          <w:szCs w:val="30"/>
          <w:lang w:bidi="ta-IN"/>
        </w:rPr>
        <w:t xml:space="preserve">Information to and complaints by prisoners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80" w:name="wp1018351"/>
      <w:bookmarkEnd w:id="80"/>
      <w:r w:rsidRPr="00D8254E">
        <w:rPr>
          <w:rFonts w:ascii="Times New Roman" w:eastAsia="Times New Roman" w:hAnsi="Times New Roman" w:cs="Times New Roman"/>
          <w:sz w:val="30"/>
          <w:szCs w:val="30"/>
          <w:lang w:bidi="ta-IN"/>
        </w:rPr>
        <w:t xml:space="preserve">35. (1) Every prisoner on admission shall be provided with written information about the regulations governing the treatment of prisoners of his category, the disciplinary requirements of the institution, the authorized methods of seeking information and making complaints, and all such other matters as are necessary to enable him to understand both his rights and his obligations and to adapt himself to the life of the institution.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81" w:name="wp1018353"/>
      <w:bookmarkEnd w:id="81"/>
      <w:r w:rsidRPr="00D8254E">
        <w:rPr>
          <w:rFonts w:ascii="Times New Roman" w:eastAsia="Times New Roman" w:hAnsi="Times New Roman" w:cs="Times New Roman"/>
          <w:sz w:val="30"/>
          <w:szCs w:val="30"/>
          <w:lang w:bidi="ta-IN"/>
        </w:rPr>
        <w:t xml:space="preserve">(2) If a prisoner is illiterate, the aforesaid information shall be conveyed to him orally.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82" w:name="wp1018355"/>
      <w:bookmarkEnd w:id="82"/>
      <w:r w:rsidRPr="00D8254E">
        <w:rPr>
          <w:rFonts w:ascii="Times New Roman" w:eastAsia="Times New Roman" w:hAnsi="Times New Roman" w:cs="Times New Roman"/>
          <w:sz w:val="30"/>
          <w:szCs w:val="30"/>
          <w:lang w:bidi="ta-IN"/>
        </w:rPr>
        <w:lastRenderedPageBreak/>
        <w:t>36. (1) </w:t>
      </w:r>
      <w:proofErr w:type="gramStart"/>
      <w:r w:rsidRPr="00D8254E">
        <w:rPr>
          <w:rFonts w:ascii="Times New Roman" w:eastAsia="Times New Roman" w:hAnsi="Times New Roman" w:cs="Times New Roman"/>
          <w:sz w:val="30"/>
          <w:szCs w:val="30"/>
          <w:lang w:bidi="ta-IN"/>
        </w:rPr>
        <w:t>Every</w:t>
      </w:r>
      <w:proofErr w:type="gramEnd"/>
      <w:r w:rsidRPr="00D8254E">
        <w:rPr>
          <w:rFonts w:ascii="Times New Roman" w:eastAsia="Times New Roman" w:hAnsi="Times New Roman" w:cs="Times New Roman"/>
          <w:sz w:val="30"/>
          <w:szCs w:val="30"/>
          <w:lang w:bidi="ta-IN"/>
        </w:rPr>
        <w:t xml:space="preserve"> prisoner shall have the opportunity each week day of making requests or complaints to the director of the institution or the officer authorized to represent him.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83" w:name="wp1018357"/>
      <w:bookmarkEnd w:id="83"/>
      <w:r w:rsidRPr="00D8254E">
        <w:rPr>
          <w:rFonts w:ascii="Times New Roman" w:eastAsia="Times New Roman" w:hAnsi="Times New Roman" w:cs="Times New Roman"/>
          <w:sz w:val="30"/>
          <w:szCs w:val="30"/>
          <w:lang w:bidi="ta-IN"/>
        </w:rPr>
        <w:t xml:space="preserve">(2) It shall be possible to make requests or complaints to the inspector of prisons during his inspection. The prisoner shall have the opportunity to talk to the inspector or to any other inspecting officer without the director or other members of the staff being present.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84" w:name="wp1018359"/>
      <w:bookmarkEnd w:id="84"/>
      <w:r w:rsidRPr="00D8254E">
        <w:rPr>
          <w:rFonts w:ascii="Times New Roman" w:eastAsia="Times New Roman" w:hAnsi="Times New Roman" w:cs="Times New Roman"/>
          <w:sz w:val="30"/>
          <w:szCs w:val="30"/>
          <w:lang w:bidi="ta-IN"/>
        </w:rPr>
        <w:t xml:space="preserve">(3) Every prisoner shall be allowed to make a request or complaint, without censorship as to substance but in proper form, to the central prison administration, the judicial authority or other proper authorities through approved channels.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85" w:name="wp1018361"/>
      <w:bookmarkEnd w:id="85"/>
      <w:r w:rsidRPr="00D8254E">
        <w:rPr>
          <w:rFonts w:ascii="Times New Roman" w:eastAsia="Times New Roman" w:hAnsi="Times New Roman" w:cs="Times New Roman"/>
          <w:sz w:val="30"/>
          <w:szCs w:val="30"/>
          <w:lang w:bidi="ta-IN"/>
        </w:rPr>
        <w:t xml:space="preserve">(4) Unless it is evidently frivolous or groundless, every request or complaint shall be promptly dealt with and replied to without undue delay. </w:t>
      </w:r>
    </w:p>
    <w:p w:rsidR="00916533" w:rsidRPr="00D8254E" w:rsidRDefault="00916533" w:rsidP="00916533">
      <w:pPr>
        <w:spacing w:before="100" w:beforeAutospacing="1" w:after="100" w:afterAutospacing="1" w:line="240" w:lineRule="auto"/>
        <w:outlineLvl w:val="4"/>
        <w:rPr>
          <w:rFonts w:ascii="Times New Roman" w:eastAsia="Times New Roman" w:hAnsi="Times New Roman" w:cs="Times New Roman"/>
          <w:b/>
          <w:bCs/>
          <w:sz w:val="30"/>
          <w:szCs w:val="30"/>
          <w:lang w:bidi="ta-IN"/>
        </w:rPr>
      </w:pPr>
      <w:bookmarkStart w:id="86" w:name="wp1018363"/>
      <w:bookmarkEnd w:id="86"/>
      <w:r w:rsidRPr="00D8254E">
        <w:rPr>
          <w:rFonts w:ascii="Times New Roman" w:eastAsia="Times New Roman" w:hAnsi="Times New Roman" w:cs="Times New Roman"/>
          <w:b/>
          <w:bCs/>
          <w:sz w:val="30"/>
          <w:szCs w:val="30"/>
          <w:lang w:bidi="ta-IN"/>
        </w:rPr>
        <w:t xml:space="preserve">Contact with the outside world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87" w:name="wp1018365"/>
      <w:bookmarkEnd w:id="87"/>
      <w:r w:rsidRPr="00D8254E">
        <w:rPr>
          <w:rFonts w:ascii="Times New Roman" w:eastAsia="Times New Roman" w:hAnsi="Times New Roman" w:cs="Times New Roman"/>
          <w:sz w:val="30"/>
          <w:szCs w:val="30"/>
          <w:lang w:bidi="ta-IN"/>
        </w:rPr>
        <w:t xml:space="preserve">37. Prisoners shall be allowed under necessary supervision to communicate with their family and reputable friends at regular intervals, both by correspondence and by receiving visits.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88" w:name="wp1018367"/>
      <w:bookmarkEnd w:id="88"/>
      <w:r w:rsidRPr="00D8254E">
        <w:rPr>
          <w:rFonts w:ascii="Times New Roman" w:eastAsia="Times New Roman" w:hAnsi="Times New Roman" w:cs="Times New Roman"/>
          <w:sz w:val="30"/>
          <w:szCs w:val="30"/>
          <w:lang w:bidi="ta-IN"/>
        </w:rPr>
        <w:t xml:space="preserve">38. (1) Prisoners who are foreign nationals shall be allowed reasonable facilities to communicate with the diplomatic and consular representatives of the State to which they belong.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89" w:name="wp1018369"/>
      <w:bookmarkEnd w:id="89"/>
      <w:r w:rsidRPr="00D8254E">
        <w:rPr>
          <w:rFonts w:ascii="Times New Roman" w:eastAsia="Times New Roman" w:hAnsi="Times New Roman" w:cs="Times New Roman"/>
          <w:sz w:val="30"/>
          <w:szCs w:val="30"/>
          <w:lang w:bidi="ta-IN"/>
        </w:rPr>
        <w:t xml:space="preserve">(2) Prisoners who are nationals of States without diplomatic or consular representation in the country and refugees or stateless persons shall be allowed similar facilities to communicate with the diplomatic representative of the State which takes charge of their interests or any national or international authority whose task it is to protect such persons.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90" w:name="wp1018371"/>
      <w:bookmarkEnd w:id="90"/>
      <w:r w:rsidRPr="00D8254E">
        <w:rPr>
          <w:rFonts w:ascii="Times New Roman" w:eastAsia="Times New Roman" w:hAnsi="Times New Roman" w:cs="Times New Roman"/>
          <w:sz w:val="30"/>
          <w:szCs w:val="30"/>
          <w:lang w:bidi="ta-IN"/>
        </w:rPr>
        <w:t xml:space="preserve">39. Prisoners shall be kept informed regularly of the more important items of news by the reading of newspapers, periodicals or special institutional publications, by hearing wireless transmissions, by lectures or by any similar means as authorized or controlled by the administration. </w:t>
      </w:r>
    </w:p>
    <w:p w:rsidR="00916533" w:rsidRPr="00D8254E" w:rsidRDefault="00916533" w:rsidP="00916533">
      <w:pPr>
        <w:spacing w:before="100" w:beforeAutospacing="1" w:after="100" w:afterAutospacing="1" w:line="240" w:lineRule="auto"/>
        <w:outlineLvl w:val="4"/>
        <w:rPr>
          <w:rFonts w:ascii="Times New Roman" w:eastAsia="Times New Roman" w:hAnsi="Times New Roman" w:cs="Times New Roman"/>
          <w:b/>
          <w:bCs/>
          <w:sz w:val="30"/>
          <w:szCs w:val="30"/>
          <w:lang w:bidi="ta-IN"/>
        </w:rPr>
      </w:pPr>
      <w:bookmarkStart w:id="91" w:name="wp1018373"/>
      <w:bookmarkEnd w:id="91"/>
      <w:r w:rsidRPr="00D8254E">
        <w:rPr>
          <w:rFonts w:ascii="Times New Roman" w:eastAsia="Times New Roman" w:hAnsi="Times New Roman" w:cs="Times New Roman"/>
          <w:b/>
          <w:bCs/>
          <w:sz w:val="30"/>
          <w:szCs w:val="30"/>
          <w:lang w:bidi="ta-IN"/>
        </w:rPr>
        <w:t xml:space="preserve">Books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92" w:name="wp1023690"/>
      <w:bookmarkEnd w:id="92"/>
      <w:r w:rsidRPr="00D8254E">
        <w:rPr>
          <w:rFonts w:ascii="Times New Roman" w:eastAsia="Times New Roman" w:hAnsi="Times New Roman" w:cs="Times New Roman"/>
          <w:sz w:val="30"/>
          <w:szCs w:val="30"/>
          <w:lang w:bidi="ta-IN"/>
        </w:rPr>
        <w:lastRenderedPageBreak/>
        <w:t xml:space="preserve">40. Every institution shall have a library for the use of all categories of prisoners, adequately stocked with both recreational and instructional books, and prisoners shall be encouraged to make full use of it. </w:t>
      </w:r>
    </w:p>
    <w:p w:rsidR="00916533" w:rsidRPr="00D8254E" w:rsidRDefault="00916533" w:rsidP="00916533">
      <w:pPr>
        <w:spacing w:before="100" w:beforeAutospacing="1" w:after="100" w:afterAutospacing="1" w:line="240" w:lineRule="auto"/>
        <w:outlineLvl w:val="4"/>
        <w:rPr>
          <w:rFonts w:ascii="Times New Roman" w:eastAsia="Times New Roman" w:hAnsi="Times New Roman" w:cs="Times New Roman"/>
          <w:b/>
          <w:bCs/>
          <w:sz w:val="30"/>
          <w:szCs w:val="30"/>
          <w:lang w:bidi="ta-IN"/>
        </w:rPr>
      </w:pPr>
      <w:bookmarkStart w:id="93" w:name="wp1023691"/>
      <w:bookmarkEnd w:id="93"/>
      <w:r w:rsidRPr="00D8254E">
        <w:rPr>
          <w:rFonts w:ascii="Times New Roman" w:eastAsia="Times New Roman" w:hAnsi="Times New Roman" w:cs="Times New Roman"/>
          <w:b/>
          <w:bCs/>
          <w:sz w:val="30"/>
          <w:szCs w:val="30"/>
          <w:lang w:bidi="ta-IN"/>
        </w:rPr>
        <w:br/>
      </w:r>
      <w:r w:rsidRPr="00D8254E">
        <w:rPr>
          <w:rFonts w:ascii="Times New Roman" w:eastAsia="Times New Roman" w:hAnsi="Times New Roman" w:cs="Times New Roman"/>
          <w:b/>
          <w:bCs/>
          <w:sz w:val="30"/>
          <w:szCs w:val="30"/>
          <w:lang w:bidi="ta-IN"/>
        </w:rPr>
        <w:br/>
      </w:r>
      <w:r w:rsidRPr="00D8254E">
        <w:rPr>
          <w:rFonts w:ascii="Times New Roman" w:eastAsia="Times New Roman" w:hAnsi="Times New Roman" w:cs="Times New Roman"/>
          <w:b/>
          <w:bCs/>
          <w:sz w:val="30"/>
          <w:szCs w:val="30"/>
          <w:lang w:bidi="ta-IN"/>
        </w:rPr>
        <w:br/>
      </w:r>
      <w:r w:rsidRPr="00D8254E">
        <w:rPr>
          <w:rFonts w:ascii="Times New Roman" w:eastAsia="Times New Roman" w:hAnsi="Times New Roman" w:cs="Times New Roman"/>
          <w:b/>
          <w:bCs/>
          <w:sz w:val="30"/>
          <w:szCs w:val="30"/>
          <w:lang w:bidi="ta-IN"/>
        </w:rPr>
        <w:br/>
        <w:t xml:space="preserve">Religion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94" w:name="wp1023692"/>
      <w:bookmarkEnd w:id="94"/>
      <w:r w:rsidRPr="00D8254E">
        <w:rPr>
          <w:rFonts w:ascii="Times New Roman" w:eastAsia="Times New Roman" w:hAnsi="Times New Roman" w:cs="Times New Roman"/>
          <w:sz w:val="30"/>
          <w:szCs w:val="30"/>
          <w:lang w:bidi="ta-IN"/>
        </w:rPr>
        <w:t>41. (1) </w:t>
      </w:r>
      <w:proofErr w:type="gramStart"/>
      <w:r w:rsidRPr="00D8254E">
        <w:rPr>
          <w:rFonts w:ascii="Times New Roman" w:eastAsia="Times New Roman" w:hAnsi="Times New Roman" w:cs="Times New Roman"/>
          <w:sz w:val="30"/>
          <w:szCs w:val="30"/>
          <w:lang w:bidi="ta-IN"/>
        </w:rPr>
        <w:t>If</w:t>
      </w:r>
      <w:proofErr w:type="gramEnd"/>
      <w:r w:rsidRPr="00D8254E">
        <w:rPr>
          <w:rFonts w:ascii="Times New Roman" w:eastAsia="Times New Roman" w:hAnsi="Times New Roman" w:cs="Times New Roman"/>
          <w:sz w:val="30"/>
          <w:szCs w:val="30"/>
          <w:lang w:bidi="ta-IN"/>
        </w:rPr>
        <w:t xml:space="preserve"> the institution contains a sufficient number of prisoners of the same religion, a qualified representative of that religion shall be appointed or approved. If the number of prisoners justifies it and conditions permit, the arrangement should be on a full-time basis.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95" w:name="wp1018381"/>
      <w:bookmarkEnd w:id="95"/>
      <w:r w:rsidRPr="00D8254E">
        <w:rPr>
          <w:rFonts w:ascii="Times New Roman" w:eastAsia="Times New Roman" w:hAnsi="Times New Roman" w:cs="Times New Roman"/>
          <w:sz w:val="30"/>
          <w:szCs w:val="30"/>
          <w:lang w:bidi="ta-IN"/>
        </w:rPr>
        <w:t xml:space="preserve">(2) A qualified representative appointed or approved under paragraph (1) shall be allowed to hold regular services and to pay pastoral visits in private to prisoners of his religion at proper times.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96" w:name="wp1018383"/>
      <w:bookmarkEnd w:id="96"/>
      <w:r w:rsidRPr="00D8254E">
        <w:rPr>
          <w:rFonts w:ascii="Times New Roman" w:eastAsia="Times New Roman" w:hAnsi="Times New Roman" w:cs="Times New Roman"/>
          <w:sz w:val="30"/>
          <w:szCs w:val="30"/>
          <w:lang w:bidi="ta-IN"/>
        </w:rPr>
        <w:t xml:space="preserve">(3) Access to a qualified representative of any religion shall not be refused to any prisoner. On the other hand, if any prisoner should object to a visit of any religious representative, his attitude shall be fully respected.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97" w:name="wp1018385"/>
      <w:bookmarkEnd w:id="97"/>
      <w:r w:rsidRPr="00D8254E">
        <w:rPr>
          <w:rFonts w:ascii="Times New Roman" w:eastAsia="Times New Roman" w:hAnsi="Times New Roman" w:cs="Times New Roman"/>
          <w:sz w:val="30"/>
          <w:szCs w:val="30"/>
          <w:lang w:bidi="ta-IN"/>
        </w:rPr>
        <w:t xml:space="preserve">42. So far as practicable, every prisoner shall be allowed to satisfy the needs of his religious life by attending the services provided in the institution and having in his possession the books of religious observance and instruction of his denomination. </w:t>
      </w:r>
    </w:p>
    <w:p w:rsidR="00916533" w:rsidRPr="00D8254E" w:rsidRDefault="00916533" w:rsidP="00916533">
      <w:pPr>
        <w:spacing w:before="100" w:beforeAutospacing="1" w:after="100" w:afterAutospacing="1" w:line="240" w:lineRule="auto"/>
        <w:outlineLvl w:val="4"/>
        <w:rPr>
          <w:rFonts w:ascii="Times New Roman" w:eastAsia="Times New Roman" w:hAnsi="Times New Roman" w:cs="Times New Roman"/>
          <w:b/>
          <w:bCs/>
          <w:sz w:val="30"/>
          <w:szCs w:val="30"/>
          <w:lang w:bidi="ta-IN"/>
        </w:rPr>
      </w:pPr>
      <w:bookmarkStart w:id="98" w:name="wp1018387"/>
      <w:bookmarkEnd w:id="98"/>
      <w:r w:rsidRPr="00D8254E">
        <w:rPr>
          <w:rFonts w:ascii="Times New Roman" w:eastAsia="Times New Roman" w:hAnsi="Times New Roman" w:cs="Times New Roman"/>
          <w:b/>
          <w:bCs/>
          <w:sz w:val="30"/>
          <w:szCs w:val="30"/>
          <w:lang w:bidi="ta-IN"/>
        </w:rPr>
        <w:t xml:space="preserve">Retention of prisoners' property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99" w:name="wp1018389"/>
      <w:bookmarkEnd w:id="99"/>
      <w:r w:rsidRPr="00D8254E">
        <w:rPr>
          <w:rFonts w:ascii="Times New Roman" w:eastAsia="Times New Roman" w:hAnsi="Times New Roman" w:cs="Times New Roman"/>
          <w:sz w:val="30"/>
          <w:szCs w:val="30"/>
          <w:lang w:bidi="ta-IN"/>
        </w:rPr>
        <w:t xml:space="preserve">43. (1) All money, valuables, clothing and other effects belonging to a prisoner which under the regulations of the institution he is not allowed to retain shall on his admission to the institution be placed in safe custody. An inventory thereof shall be signed by the prisoner. Steps shall be taken to keep them in good condition.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00" w:name="wp1018391"/>
      <w:bookmarkEnd w:id="100"/>
      <w:r w:rsidRPr="00D8254E">
        <w:rPr>
          <w:rFonts w:ascii="Times New Roman" w:eastAsia="Times New Roman" w:hAnsi="Times New Roman" w:cs="Times New Roman"/>
          <w:sz w:val="30"/>
          <w:szCs w:val="30"/>
          <w:lang w:bidi="ta-IN"/>
        </w:rPr>
        <w:t xml:space="preserve">(2) On the release of the prisoner all such articles and money shall be returned to him except in so far as he has been authorized to spend money or send any such property out of the </w:t>
      </w:r>
      <w:proofErr w:type="gramStart"/>
      <w:r w:rsidRPr="00D8254E">
        <w:rPr>
          <w:rFonts w:ascii="Times New Roman" w:eastAsia="Times New Roman" w:hAnsi="Times New Roman" w:cs="Times New Roman"/>
          <w:sz w:val="30"/>
          <w:szCs w:val="30"/>
          <w:lang w:bidi="ta-IN"/>
        </w:rPr>
        <w:t>institution,</w:t>
      </w:r>
      <w:proofErr w:type="gramEnd"/>
      <w:r w:rsidRPr="00D8254E">
        <w:rPr>
          <w:rFonts w:ascii="Times New Roman" w:eastAsia="Times New Roman" w:hAnsi="Times New Roman" w:cs="Times New Roman"/>
          <w:sz w:val="30"/>
          <w:szCs w:val="30"/>
          <w:lang w:bidi="ta-IN"/>
        </w:rPr>
        <w:t xml:space="preserve"> or it has been found necessary on hygienic grounds to destroy any article of clothing. The prisoner shall sign a receipt for the articles and money returned to him.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01" w:name="wp1018393"/>
      <w:bookmarkEnd w:id="101"/>
      <w:r w:rsidRPr="00D8254E">
        <w:rPr>
          <w:rFonts w:ascii="Times New Roman" w:eastAsia="Times New Roman" w:hAnsi="Times New Roman" w:cs="Times New Roman"/>
          <w:sz w:val="30"/>
          <w:szCs w:val="30"/>
          <w:lang w:bidi="ta-IN"/>
        </w:rPr>
        <w:lastRenderedPageBreak/>
        <w:t xml:space="preserve">(3) Any money or effects received for a prisoner from outside shall be treated in the same way.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02" w:name="wp1018395"/>
      <w:bookmarkEnd w:id="102"/>
      <w:r w:rsidRPr="00D8254E">
        <w:rPr>
          <w:rFonts w:ascii="Times New Roman" w:eastAsia="Times New Roman" w:hAnsi="Times New Roman" w:cs="Times New Roman"/>
          <w:sz w:val="30"/>
          <w:szCs w:val="30"/>
          <w:lang w:bidi="ta-IN"/>
        </w:rPr>
        <w:t xml:space="preserve">(4)  If a prisoner brings in any drugs or medicine, the medical officer shall decide what use shall be made of them. </w:t>
      </w:r>
    </w:p>
    <w:p w:rsidR="00916533" w:rsidRPr="00D8254E" w:rsidRDefault="00916533" w:rsidP="00916533">
      <w:pPr>
        <w:spacing w:before="100" w:beforeAutospacing="1" w:after="100" w:afterAutospacing="1" w:line="240" w:lineRule="auto"/>
        <w:outlineLvl w:val="4"/>
        <w:rPr>
          <w:rFonts w:ascii="Times New Roman" w:eastAsia="Times New Roman" w:hAnsi="Times New Roman" w:cs="Times New Roman"/>
          <w:b/>
          <w:bCs/>
          <w:sz w:val="30"/>
          <w:szCs w:val="30"/>
          <w:lang w:bidi="ta-IN"/>
        </w:rPr>
      </w:pPr>
      <w:bookmarkStart w:id="103" w:name="wp1018397"/>
      <w:bookmarkEnd w:id="103"/>
      <w:proofErr w:type="gramStart"/>
      <w:r w:rsidRPr="00D8254E">
        <w:rPr>
          <w:rFonts w:ascii="Times New Roman" w:eastAsia="Times New Roman" w:hAnsi="Times New Roman" w:cs="Times New Roman"/>
          <w:b/>
          <w:bCs/>
          <w:sz w:val="30"/>
          <w:szCs w:val="30"/>
          <w:lang w:bidi="ta-IN"/>
        </w:rPr>
        <w:t>Notification of death, illness, transfer</w:t>
      </w:r>
      <w:proofErr w:type="gramEnd"/>
      <w:r w:rsidRPr="00D8254E">
        <w:rPr>
          <w:rFonts w:ascii="Times New Roman" w:eastAsia="Times New Roman" w:hAnsi="Times New Roman" w:cs="Times New Roman"/>
          <w:b/>
          <w:bCs/>
          <w:sz w:val="30"/>
          <w:szCs w:val="30"/>
          <w:lang w:bidi="ta-IN"/>
        </w:rPr>
        <w:t xml:space="preserve">, etc.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04" w:name="wp1018399"/>
      <w:bookmarkEnd w:id="104"/>
      <w:r w:rsidRPr="00D8254E">
        <w:rPr>
          <w:rFonts w:ascii="Times New Roman" w:eastAsia="Times New Roman" w:hAnsi="Times New Roman" w:cs="Times New Roman"/>
          <w:sz w:val="30"/>
          <w:szCs w:val="30"/>
          <w:lang w:bidi="ta-IN"/>
        </w:rPr>
        <w:t xml:space="preserve">44. (1) Upon the death or serious illness of, or serious injury to a prisoner, or his removal to an institution for the treatment of mental affections, the director shall at once inform the spouse, if the prisoner is married, or the nearest relative and shall in any event inform any other person previously designated by the prisoner.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05" w:name="wp1018400"/>
      <w:bookmarkEnd w:id="105"/>
      <w:r w:rsidRPr="00D8254E">
        <w:rPr>
          <w:rFonts w:ascii="Times New Roman" w:eastAsia="Times New Roman" w:hAnsi="Times New Roman" w:cs="Times New Roman"/>
          <w:sz w:val="30"/>
          <w:szCs w:val="30"/>
          <w:lang w:bidi="ta-IN"/>
        </w:rPr>
        <w:t xml:space="preserve">(2) A prisoner shall be informed at once of the death or serious illness of any near relative. In case of the critical illness of a near relative, the prisoner should be authorized, whenever circumstances allow, </w:t>
      </w:r>
      <w:proofErr w:type="gramStart"/>
      <w:r w:rsidRPr="00D8254E">
        <w:rPr>
          <w:rFonts w:ascii="Times New Roman" w:eastAsia="Times New Roman" w:hAnsi="Times New Roman" w:cs="Times New Roman"/>
          <w:sz w:val="30"/>
          <w:szCs w:val="30"/>
          <w:lang w:bidi="ta-IN"/>
        </w:rPr>
        <w:t>to go</w:t>
      </w:r>
      <w:proofErr w:type="gramEnd"/>
      <w:r w:rsidRPr="00D8254E">
        <w:rPr>
          <w:rFonts w:ascii="Times New Roman" w:eastAsia="Times New Roman" w:hAnsi="Times New Roman" w:cs="Times New Roman"/>
          <w:sz w:val="30"/>
          <w:szCs w:val="30"/>
          <w:lang w:bidi="ta-IN"/>
        </w:rPr>
        <w:t xml:space="preserve"> to his bedside either under escort or alone.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06" w:name="wp1018402"/>
      <w:bookmarkEnd w:id="106"/>
      <w:r w:rsidRPr="00D8254E">
        <w:rPr>
          <w:rFonts w:ascii="Times New Roman" w:eastAsia="Times New Roman" w:hAnsi="Times New Roman" w:cs="Times New Roman"/>
          <w:sz w:val="30"/>
          <w:szCs w:val="30"/>
          <w:lang w:bidi="ta-IN"/>
        </w:rPr>
        <w:t xml:space="preserve">(3) Every prisoner shall have the right to inform at once his family of his imprisonment or his transfer to another institution. </w:t>
      </w:r>
    </w:p>
    <w:p w:rsidR="00916533" w:rsidRPr="00D8254E" w:rsidRDefault="00916533" w:rsidP="00916533">
      <w:pPr>
        <w:spacing w:before="100" w:beforeAutospacing="1" w:after="100" w:afterAutospacing="1" w:line="240" w:lineRule="auto"/>
        <w:outlineLvl w:val="4"/>
        <w:rPr>
          <w:rFonts w:ascii="Times New Roman" w:eastAsia="Times New Roman" w:hAnsi="Times New Roman" w:cs="Times New Roman"/>
          <w:b/>
          <w:bCs/>
          <w:sz w:val="30"/>
          <w:szCs w:val="30"/>
          <w:lang w:bidi="ta-IN"/>
        </w:rPr>
      </w:pPr>
      <w:bookmarkStart w:id="107" w:name="wp1018404"/>
      <w:bookmarkEnd w:id="107"/>
      <w:r w:rsidRPr="00D8254E">
        <w:rPr>
          <w:rFonts w:ascii="Times New Roman" w:eastAsia="Times New Roman" w:hAnsi="Times New Roman" w:cs="Times New Roman"/>
          <w:b/>
          <w:bCs/>
          <w:sz w:val="30"/>
          <w:szCs w:val="30"/>
          <w:lang w:bidi="ta-IN"/>
        </w:rPr>
        <w:t xml:space="preserve">Removal of prisoners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08" w:name="wp1018406"/>
      <w:bookmarkEnd w:id="108"/>
      <w:r w:rsidRPr="00D8254E">
        <w:rPr>
          <w:rFonts w:ascii="Times New Roman" w:eastAsia="Times New Roman" w:hAnsi="Times New Roman" w:cs="Times New Roman"/>
          <w:sz w:val="30"/>
          <w:szCs w:val="30"/>
          <w:lang w:bidi="ta-IN"/>
        </w:rPr>
        <w:t xml:space="preserve">45. (1) When the prisoners are being removed to or from an institution, they shall be exposed to public view as little as possible, and proper safeguards shall be adopted to protect them from insult, curiosity and publicity in any form.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09" w:name="wp1018408"/>
      <w:bookmarkEnd w:id="109"/>
      <w:r w:rsidRPr="00D8254E">
        <w:rPr>
          <w:rFonts w:ascii="Times New Roman" w:eastAsia="Times New Roman" w:hAnsi="Times New Roman" w:cs="Times New Roman"/>
          <w:sz w:val="30"/>
          <w:szCs w:val="30"/>
          <w:lang w:bidi="ta-IN"/>
        </w:rPr>
        <w:t xml:space="preserve">(2) The transport of prisoners in conveyances with inadequate ventilation or light, or in any way which would subject them to unnecessary physical hardship, shall be prohibited.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10" w:name="wp1018410"/>
      <w:bookmarkEnd w:id="110"/>
      <w:r w:rsidRPr="00D8254E">
        <w:rPr>
          <w:rFonts w:ascii="Times New Roman" w:eastAsia="Times New Roman" w:hAnsi="Times New Roman" w:cs="Times New Roman"/>
          <w:sz w:val="30"/>
          <w:szCs w:val="30"/>
          <w:lang w:bidi="ta-IN"/>
        </w:rPr>
        <w:t xml:space="preserve">(3) The transport of prisoners shall be carried out at the expense of the administration and equal conditions shall obtain for all of them. </w:t>
      </w:r>
    </w:p>
    <w:p w:rsidR="00916533" w:rsidRPr="00D8254E" w:rsidRDefault="00916533" w:rsidP="00916533">
      <w:pPr>
        <w:spacing w:before="100" w:beforeAutospacing="1" w:after="100" w:afterAutospacing="1" w:line="240" w:lineRule="auto"/>
        <w:outlineLvl w:val="4"/>
        <w:rPr>
          <w:rFonts w:ascii="Times New Roman" w:eastAsia="Times New Roman" w:hAnsi="Times New Roman" w:cs="Times New Roman"/>
          <w:b/>
          <w:bCs/>
          <w:sz w:val="30"/>
          <w:szCs w:val="30"/>
          <w:lang w:bidi="ta-IN"/>
        </w:rPr>
      </w:pPr>
      <w:bookmarkStart w:id="111" w:name="wp1018412"/>
      <w:bookmarkEnd w:id="111"/>
      <w:r w:rsidRPr="00D8254E">
        <w:rPr>
          <w:rFonts w:ascii="Times New Roman" w:eastAsia="Times New Roman" w:hAnsi="Times New Roman" w:cs="Times New Roman"/>
          <w:b/>
          <w:bCs/>
          <w:sz w:val="30"/>
          <w:szCs w:val="30"/>
          <w:lang w:bidi="ta-IN"/>
        </w:rPr>
        <w:t xml:space="preserve">Institutional personnel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12" w:name="wp1018414"/>
      <w:bookmarkEnd w:id="112"/>
      <w:r w:rsidRPr="00D8254E">
        <w:rPr>
          <w:rFonts w:ascii="Times New Roman" w:eastAsia="Times New Roman" w:hAnsi="Times New Roman" w:cs="Times New Roman"/>
          <w:sz w:val="30"/>
          <w:szCs w:val="30"/>
          <w:lang w:bidi="ta-IN"/>
        </w:rPr>
        <w:t>46. (1) </w:t>
      </w:r>
      <w:proofErr w:type="gramStart"/>
      <w:r w:rsidRPr="00D8254E">
        <w:rPr>
          <w:rFonts w:ascii="Times New Roman" w:eastAsia="Times New Roman" w:hAnsi="Times New Roman" w:cs="Times New Roman"/>
          <w:sz w:val="30"/>
          <w:szCs w:val="30"/>
          <w:lang w:bidi="ta-IN"/>
        </w:rPr>
        <w:t>The</w:t>
      </w:r>
      <w:proofErr w:type="gramEnd"/>
      <w:r w:rsidRPr="00D8254E">
        <w:rPr>
          <w:rFonts w:ascii="Times New Roman" w:eastAsia="Times New Roman" w:hAnsi="Times New Roman" w:cs="Times New Roman"/>
          <w:sz w:val="30"/>
          <w:szCs w:val="30"/>
          <w:lang w:bidi="ta-IN"/>
        </w:rPr>
        <w:t xml:space="preserve"> prison administration shall provide for the careful selection of every grade of the personnel, since it is on their integrity, humanity, professional capacity and personal suitability for the work that the proper administration of the institutions depends.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13" w:name="wp1018416"/>
      <w:bookmarkEnd w:id="113"/>
      <w:r w:rsidRPr="00D8254E">
        <w:rPr>
          <w:rFonts w:ascii="Times New Roman" w:eastAsia="Times New Roman" w:hAnsi="Times New Roman" w:cs="Times New Roman"/>
          <w:sz w:val="30"/>
          <w:szCs w:val="30"/>
          <w:lang w:bidi="ta-IN"/>
        </w:rPr>
        <w:lastRenderedPageBreak/>
        <w:t xml:space="preserve">(2) The prison administration shall constantly seek to awaken and maintain in the minds both of the personnel and of the public the conviction that this work is a social service of great importance, and to this end all appropriate means of informing the public should be used.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14" w:name="wp1018418"/>
      <w:bookmarkEnd w:id="114"/>
      <w:r w:rsidRPr="00D8254E">
        <w:rPr>
          <w:rFonts w:ascii="Times New Roman" w:eastAsia="Times New Roman" w:hAnsi="Times New Roman" w:cs="Times New Roman"/>
          <w:sz w:val="30"/>
          <w:szCs w:val="30"/>
          <w:lang w:bidi="ta-IN"/>
        </w:rPr>
        <w:t xml:space="preserve">(3) To secure the foregoing ends, personnel shall be appointed on a full-time basis as professional prison officers and have civil service status with security of tenure subject only to good conduct, efficiency and physical fitness. Salaries shall be adequate to attract and retain suitable men and women; employment benefits and conditions of service shall be </w:t>
      </w:r>
      <w:proofErr w:type="spellStart"/>
      <w:r w:rsidRPr="00D8254E">
        <w:rPr>
          <w:rFonts w:ascii="Times New Roman" w:eastAsia="Times New Roman" w:hAnsi="Times New Roman" w:cs="Times New Roman"/>
          <w:sz w:val="30"/>
          <w:szCs w:val="30"/>
          <w:lang w:bidi="ta-IN"/>
        </w:rPr>
        <w:t>favourable</w:t>
      </w:r>
      <w:proofErr w:type="spellEnd"/>
      <w:r w:rsidRPr="00D8254E">
        <w:rPr>
          <w:rFonts w:ascii="Times New Roman" w:eastAsia="Times New Roman" w:hAnsi="Times New Roman" w:cs="Times New Roman"/>
          <w:sz w:val="30"/>
          <w:szCs w:val="30"/>
          <w:lang w:bidi="ta-IN"/>
        </w:rPr>
        <w:t xml:space="preserve"> in view of the exacting nature of the work.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15" w:name="wp1018420"/>
      <w:bookmarkEnd w:id="115"/>
      <w:r w:rsidRPr="00D8254E">
        <w:rPr>
          <w:rFonts w:ascii="Times New Roman" w:eastAsia="Times New Roman" w:hAnsi="Times New Roman" w:cs="Times New Roman"/>
          <w:sz w:val="30"/>
          <w:szCs w:val="30"/>
          <w:lang w:bidi="ta-IN"/>
        </w:rPr>
        <w:t>47. (1) </w:t>
      </w:r>
      <w:proofErr w:type="gramStart"/>
      <w:r w:rsidRPr="00D8254E">
        <w:rPr>
          <w:rFonts w:ascii="Times New Roman" w:eastAsia="Times New Roman" w:hAnsi="Times New Roman" w:cs="Times New Roman"/>
          <w:sz w:val="30"/>
          <w:szCs w:val="30"/>
          <w:lang w:bidi="ta-IN"/>
        </w:rPr>
        <w:t>The</w:t>
      </w:r>
      <w:proofErr w:type="gramEnd"/>
      <w:r w:rsidRPr="00D8254E">
        <w:rPr>
          <w:rFonts w:ascii="Times New Roman" w:eastAsia="Times New Roman" w:hAnsi="Times New Roman" w:cs="Times New Roman"/>
          <w:sz w:val="30"/>
          <w:szCs w:val="30"/>
          <w:lang w:bidi="ta-IN"/>
        </w:rPr>
        <w:t xml:space="preserve"> personnel shall possess an adequate standard of education and intelligence.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16" w:name="wp1018422"/>
      <w:bookmarkEnd w:id="116"/>
      <w:r w:rsidRPr="00D8254E">
        <w:rPr>
          <w:rFonts w:ascii="Times New Roman" w:eastAsia="Times New Roman" w:hAnsi="Times New Roman" w:cs="Times New Roman"/>
          <w:sz w:val="30"/>
          <w:szCs w:val="30"/>
          <w:lang w:bidi="ta-IN"/>
        </w:rPr>
        <w:t xml:space="preserve">(2) Before entering on duty, the personnel shall be given a course of training in their general and specific duties and be required to pass theoretical and practical tests.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17" w:name="wp1018424"/>
      <w:bookmarkEnd w:id="117"/>
      <w:r w:rsidRPr="00D8254E">
        <w:rPr>
          <w:rFonts w:ascii="Times New Roman" w:eastAsia="Times New Roman" w:hAnsi="Times New Roman" w:cs="Times New Roman"/>
          <w:sz w:val="30"/>
          <w:szCs w:val="30"/>
          <w:lang w:bidi="ta-IN"/>
        </w:rPr>
        <w:t xml:space="preserve">(3) After entering on duty and during their career, the personnel shall maintain and improve their knowledge and professional capacity by attending courses of in-service training to be organized at suitable intervals.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18" w:name="wp1018426"/>
      <w:bookmarkEnd w:id="118"/>
      <w:r w:rsidRPr="00D8254E">
        <w:rPr>
          <w:rFonts w:ascii="Times New Roman" w:eastAsia="Times New Roman" w:hAnsi="Times New Roman" w:cs="Times New Roman"/>
          <w:sz w:val="30"/>
          <w:szCs w:val="30"/>
          <w:lang w:bidi="ta-IN"/>
        </w:rPr>
        <w:t xml:space="preserve">48. All members of the personnel shall at all times so conduct themselves and perform their duties as to influence the prisoners for good by their example and to command their respect.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19" w:name="wp1018428"/>
      <w:bookmarkEnd w:id="119"/>
      <w:r w:rsidRPr="00D8254E">
        <w:rPr>
          <w:rFonts w:ascii="Times New Roman" w:eastAsia="Times New Roman" w:hAnsi="Times New Roman" w:cs="Times New Roman"/>
          <w:sz w:val="30"/>
          <w:szCs w:val="30"/>
          <w:lang w:bidi="ta-IN"/>
        </w:rPr>
        <w:t xml:space="preserve">49. (1) So far as possible, the personnel shall include a sufficient number of specialists such as psychiatrists, psychologists, social workers, teachers and trade instructors.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20" w:name="wp1018430"/>
      <w:bookmarkEnd w:id="120"/>
      <w:r w:rsidRPr="00D8254E">
        <w:rPr>
          <w:rFonts w:ascii="Times New Roman" w:eastAsia="Times New Roman" w:hAnsi="Times New Roman" w:cs="Times New Roman"/>
          <w:sz w:val="30"/>
          <w:szCs w:val="30"/>
          <w:lang w:bidi="ta-IN"/>
        </w:rPr>
        <w:t xml:space="preserve">(2) The services of social workers, teachers and trade instructors shall be secured on a permanent basis, without thereby excluding part-time or voluntary workers.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21" w:name="wp1018432"/>
      <w:bookmarkEnd w:id="121"/>
      <w:r w:rsidRPr="00D8254E">
        <w:rPr>
          <w:rFonts w:ascii="Times New Roman" w:eastAsia="Times New Roman" w:hAnsi="Times New Roman" w:cs="Times New Roman"/>
          <w:sz w:val="30"/>
          <w:szCs w:val="30"/>
          <w:lang w:bidi="ta-IN"/>
        </w:rPr>
        <w:t>50. (1) </w:t>
      </w:r>
      <w:proofErr w:type="gramStart"/>
      <w:r w:rsidRPr="00D8254E">
        <w:rPr>
          <w:rFonts w:ascii="Times New Roman" w:eastAsia="Times New Roman" w:hAnsi="Times New Roman" w:cs="Times New Roman"/>
          <w:sz w:val="30"/>
          <w:szCs w:val="30"/>
          <w:lang w:bidi="ta-IN"/>
        </w:rPr>
        <w:t>The</w:t>
      </w:r>
      <w:proofErr w:type="gramEnd"/>
      <w:r w:rsidRPr="00D8254E">
        <w:rPr>
          <w:rFonts w:ascii="Times New Roman" w:eastAsia="Times New Roman" w:hAnsi="Times New Roman" w:cs="Times New Roman"/>
          <w:sz w:val="30"/>
          <w:szCs w:val="30"/>
          <w:lang w:bidi="ta-IN"/>
        </w:rPr>
        <w:t xml:space="preserve"> director of an institution should be adequately qualified for his task by character, administrative ability, suitable training and experience.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22" w:name="wp1018434"/>
      <w:bookmarkEnd w:id="122"/>
      <w:r w:rsidRPr="00D8254E">
        <w:rPr>
          <w:rFonts w:ascii="Times New Roman" w:eastAsia="Times New Roman" w:hAnsi="Times New Roman" w:cs="Times New Roman"/>
          <w:sz w:val="30"/>
          <w:szCs w:val="30"/>
          <w:lang w:bidi="ta-IN"/>
        </w:rPr>
        <w:t xml:space="preserve">(2) He shall devote his entire time to his official duties and shall not be appointed on a part-time basis.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23" w:name="wp1018436"/>
      <w:bookmarkEnd w:id="123"/>
      <w:r w:rsidRPr="00D8254E">
        <w:rPr>
          <w:rFonts w:ascii="Times New Roman" w:eastAsia="Times New Roman" w:hAnsi="Times New Roman" w:cs="Times New Roman"/>
          <w:sz w:val="30"/>
          <w:szCs w:val="30"/>
          <w:lang w:bidi="ta-IN"/>
        </w:rPr>
        <w:lastRenderedPageBreak/>
        <w:t xml:space="preserve">(3) He shall reside on the premises of the institution or in its immediate vicinity.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24" w:name="wp1043855"/>
      <w:bookmarkEnd w:id="124"/>
      <w:r w:rsidRPr="00D8254E">
        <w:rPr>
          <w:rFonts w:ascii="Times New Roman" w:eastAsia="Times New Roman" w:hAnsi="Times New Roman" w:cs="Times New Roman"/>
          <w:sz w:val="30"/>
          <w:szCs w:val="30"/>
          <w:lang w:bidi="ta-IN"/>
        </w:rPr>
        <w:t xml:space="preserve">(4) When two or more institutions are under the authority of one director, he shall visit each of them at frequent intervals. A responsible resident official shall be in charge of each of these institutions.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25" w:name="wp1018438"/>
      <w:bookmarkEnd w:id="125"/>
      <w:r w:rsidRPr="00D8254E">
        <w:rPr>
          <w:rFonts w:ascii="Times New Roman" w:eastAsia="Times New Roman" w:hAnsi="Times New Roman" w:cs="Times New Roman"/>
          <w:sz w:val="30"/>
          <w:szCs w:val="30"/>
          <w:lang w:bidi="ta-IN"/>
        </w:rPr>
        <w:t xml:space="preserve">51. (1) The director, his deputy, and the majority of the other personnel of the institution shall be able to speak the language of the greatest number of prisoners, or a language understood by the greatest number of them.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26" w:name="wp1018440"/>
      <w:bookmarkEnd w:id="126"/>
      <w:r w:rsidRPr="00D8254E">
        <w:rPr>
          <w:rFonts w:ascii="Times New Roman" w:eastAsia="Times New Roman" w:hAnsi="Times New Roman" w:cs="Times New Roman"/>
          <w:sz w:val="30"/>
          <w:szCs w:val="30"/>
          <w:lang w:bidi="ta-IN"/>
        </w:rPr>
        <w:t xml:space="preserve">(2) Whenever necessary, the services of an interpreter shall be used.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27" w:name="wp1018442"/>
      <w:bookmarkEnd w:id="127"/>
      <w:r w:rsidRPr="00D8254E">
        <w:rPr>
          <w:rFonts w:ascii="Times New Roman" w:eastAsia="Times New Roman" w:hAnsi="Times New Roman" w:cs="Times New Roman"/>
          <w:sz w:val="30"/>
          <w:szCs w:val="30"/>
          <w:lang w:bidi="ta-IN"/>
        </w:rPr>
        <w:t>52. (1) </w:t>
      </w:r>
      <w:proofErr w:type="gramStart"/>
      <w:r w:rsidRPr="00D8254E">
        <w:rPr>
          <w:rFonts w:ascii="Times New Roman" w:eastAsia="Times New Roman" w:hAnsi="Times New Roman" w:cs="Times New Roman"/>
          <w:sz w:val="30"/>
          <w:szCs w:val="30"/>
          <w:lang w:bidi="ta-IN"/>
        </w:rPr>
        <w:t>In</w:t>
      </w:r>
      <w:proofErr w:type="gramEnd"/>
      <w:r w:rsidRPr="00D8254E">
        <w:rPr>
          <w:rFonts w:ascii="Times New Roman" w:eastAsia="Times New Roman" w:hAnsi="Times New Roman" w:cs="Times New Roman"/>
          <w:sz w:val="30"/>
          <w:szCs w:val="30"/>
          <w:lang w:bidi="ta-IN"/>
        </w:rPr>
        <w:t xml:space="preserve"> institutions which are large enough to require the services of one or more full-time medical officers, at least one of them shall reside on the premises of the institution or in its immediate vicinity.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28" w:name="wp1018444"/>
      <w:bookmarkEnd w:id="128"/>
      <w:r w:rsidRPr="00D8254E">
        <w:rPr>
          <w:rFonts w:ascii="Times New Roman" w:eastAsia="Times New Roman" w:hAnsi="Times New Roman" w:cs="Times New Roman"/>
          <w:sz w:val="30"/>
          <w:szCs w:val="30"/>
          <w:lang w:bidi="ta-IN"/>
        </w:rPr>
        <w:t xml:space="preserve">(2) In other institutions the medical officer shall visit daily and shall reside near enough to be able to attend without delay in cases of urgency.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29" w:name="wp1018446"/>
      <w:bookmarkEnd w:id="129"/>
      <w:r w:rsidRPr="00D8254E">
        <w:rPr>
          <w:rFonts w:ascii="Times New Roman" w:eastAsia="Times New Roman" w:hAnsi="Times New Roman" w:cs="Times New Roman"/>
          <w:sz w:val="30"/>
          <w:szCs w:val="30"/>
          <w:lang w:bidi="ta-IN"/>
        </w:rPr>
        <w:t xml:space="preserve">53. (1) In an institution for both men and women, the part of the institution set aside for women shall be under the authority of a responsible woman officer who shall have the custody of the keys of all that part of the institution.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30" w:name="wp1018448"/>
      <w:bookmarkEnd w:id="130"/>
      <w:r w:rsidRPr="00D8254E">
        <w:rPr>
          <w:rFonts w:ascii="Times New Roman" w:eastAsia="Times New Roman" w:hAnsi="Times New Roman" w:cs="Times New Roman"/>
          <w:sz w:val="30"/>
          <w:szCs w:val="30"/>
          <w:lang w:bidi="ta-IN"/>
        </w:rPr>
        <w:t xml:space="preserve">(2) No male member of the staff shall enter the part of the institution set aside for women unless accompanied by a woman officer.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31" w:name="wp1018450"/>
      <w:bookmarkEnd w:id="131"/>
      <w:r w:rsidRPr="00D8254E">
        <w:rPr>
          <w:rFonts w:ascii="Times New Roman" w:eastAsia="Times New Roman" w:hAnsi="Times New Roman" w:cs="Times New Roman"/>
          <w:sz w:val="30"/>
          <w:szCs w:val="30"/>
          <w:lang w:bidi="ta-IN"/>
        </w:rPr>
        <w:t xml:space="preserve">(3) Women prisoners shall be attended and supervised only by women officers. This does not, however, preclude male members of the staff, particularly doctors and teachers, from carrying out their professional duties in institutions or parts of institutions set aside for women.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32" w:name="wp1018452"/>
      <w:bookmarkEnd w:id="132"/>
      <w:r w:rsidRPr="00D8254E">
        <w:rPr>
          <w:rFonts w:ascii="Times New Roman" w:eastAsia="Times New Roman" w:hAnsi="Times New Roman" w:cs="Times New Roman"/>
          <w:sz w:val="30"/>
          <w:szCs w:val="30"/>
          <w:lang w:bidi="ta-IN"/>
        </w:rPr>
        <w:t>54. (1) Officers of the institutions shall not, in their relations with the prisoners, use force except in self-</w:t>
      </w:r>
      <w:proofErr w:type="spellStart"/>
      <w:r w:rsidRPr="00D8254E">
        <w:rPr>
          <w:rFonts w:ascii="Times New Roman" w:eastAsia="Times New Roman" w:hAnsi="Times New Roman" w:cs="Times New Roman"/>
          <w:sz w:val="30"/>
          <w:szCs w:val="30"/>
          <w:lang w:bidi="ta-IN"/>
        </w:rPr>
        <w:t>defence</w:t>
      </w:r>
      <w:proofErr w:type="spellEnd"/>
      <w:r w:rsidRPr="00D8254E">
        <w:rPr>
          <w:rFonts w:ascii="Times New Roman" w:eastAsia="Times New Roman" w:hAnsi="Times New Roman" w:cs="Times New Roman"/>
          <w:sz w:val="30"/>
          <w:szCs w:val="30"/>
          <w:lang w:bidi="ta-IN"/>
        </w:rPr>
        <w:t xml:space="preserve"> or in cases of attempted escape, or active or passive physical resistance to an order based on law or regulations. Officers who have recourse to force must use no more than is strictly necessary and must report the incident immediately to the director of the institution.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33" w:name="wp1018454"/>
      <w:bookmarkEnd w:id="133"/>
      <w:r w:rsidRPr="00D8254E">
        <w:rPr>
          <w:rFonts w:ascii="Times New Roman" w:eastAsia="Times New Roman" w:hAnsi="Times New Roman" w:cs="Times New Roman"/>
          <w:sz w:val="30"/>
          <w:szCs w:val="30"/>
          <w:lang w:bidi="ta-IN"/>
        </w:rPr>
        <w:t xml:space="preserve">(2) Prison officers shall be given special physical training to enable them to restrain aggressive prisoners.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34" w:name="wp1018456"/>
      <w:bookmarkEnd w:id="134"/>
      <w:r w:rsidRPr="00D8254E">
        <w:rPr>
          <w:rFonts w:ascii="Times New Roman" w:eastAsia="Times New Roman" w:hAnsi="Times New Roman" w:cs="Times New Roman"/>
          <w:sz w:val="30"/>
          <w:szCs w:val="30"/>
          <w:lang w:bidi="ta-IN"/>
        </w:rPr>
        <w:lastRenderedPageBreak/>
        <w:t xml:space="preserve">(3) Except in special circumstances, staff performing duties which bring them into direct contact with prisoners should not be armed. Furthermore, staff should in no circumstances be provided with arms unless they have been trained in their use. </w:t>
      </w:r>
    </w:p>
    <w:p w:rsidR="00916533" w:rsidRPr="00D8254E" w:rsidRDefault="00916533" w:rsidP="00916533">
      <w:pPr>
        <w:spacing w:before="100" w:beforeAutospacing="1" w:after="100" w:afterAutospacing="1" w:line="240" w:lineRule="auto"/>
        <w:outlineLvl w:val="4"/>
        <w:rPr>
          <w:rFonts w:ascii="Times New Roman" w:eastAsia="Times New Roman" w:hAnsi="Times New Roman" w:cs="Times New Roman"/>
          <w:b/>
          <w:bCs/>
          <w:sz w:val="30"/>
          <w:szCs w:val="30"/>
          <w:lang w:bidi="ta-IN"/>
        </w:rPr>
      </w:pPr>
      <w:bookmarkStart w:id="135" w:name="wp1018458"/>
      <w:bookmarkEnd w:id="135"/>
      <w:r w:rsidRPr="00D8254E">
        <w:rPr>
          <w:rFonts w:ascii="Times New Roman" w:eastAsia="Times New Roman" w:hAnsi="Times New Roman" w:cs="Times New Roman"/>
          <w:b/>
          <w:bCs/>
          <w:sz w:val="30"/>
          <w:szCs w:val="30"/>
          <w:lang w:bidi="ta-IN"/>
        </w:rPr>
        <w:t xml:space="preserve">Inspection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36" w:name="wp1018460"/>
      <w:bookmarkEnd w:id="136"/>
      <w:r w:rsidRPr="00D8254E">
        <w:rPr>
          <w:rFonts w:ascii="Times New Roman" w:eastAsia="Times New Roman" w:hAnsi="Times New Roman" w:cs="Times New Roman"/>
          <w:sz w:val="30"/>
          <w:szCs w:val="30"/>
          <w:lang w:bidi="ta-IN"/>
        </w:rPr>
        <w:t xml:space="preserve">55. There shall be a regular inspection of penal institutions and services by qualified and experienced inspectors appointed by a competent authority. Their task shall be in particular to ensure that these institutions are administered in accordance with existing laws and regulations and with a view to bringing about the objectives of penal and correctional services. </w:t>
      </w:r>
    </w:p>
    <w:p w:rsidR="00916533" w:rsidRPr="00D8254E" w:rsidRDefault="00916533" w:rsidP="00916533">
      <w:pPr>
        <w:spacing w:before="100" w:beforeAutospacing="1" w:after="100" w:afterAutospacing="1" w:line="240" w:lineRule="auto"/>
        <w:jc w:val="center"/>
        <w:outlineLvl w:val="4"/>
        <w:rPr>
          <w:rFonts w:ascii="Times New Roman" w:eastAsia="Times New Roman" w:hAnsi="Times New Roman" w:cs="Times New Roman"/>
          <w:b/>
          <w:bCs/>
          <w:sz w:val="30"/>
          <w:szCs w:val="30"/>
          <w:lang w:bidi="ta-IN"/>
        </w:rPr>
      </w:pPr>
      <w:bookmarkStart w:id="137" w:name="wp1018461"/>
      <w:bookmarkEnd w:id="137"/>
      <w:r w:rsidRPr="00D8254E">
        <w:rPr>
          <w:rFonts w:ascii="Times New Roman" w:eastAsia="Times New Roman" w:hAnsi="Times New Roman" w:cs="Times New Roman"/>
          <w:b/>
          <w:bCs/>
          <w:sz w:val="30"/>
          <w:szCs w:val="30"/>
          <w:lang w:bidi="ta-IN"/>
        </w:rPr>
        <w:t xml:space="preserve">Part II </w:t>
      </w:r>
    </w:p>
    <w:p w:rsidR="00916533" w:rsidRPr="00D8254E" w:rsidRDefault="00916533" w:rsidP="00916533">
      <w:pPr>
        <w:spacing w:before="100" w:beforeAutospacing="1" w:after="100" w:afterAutospacing="1" w:line="240" w:lineRule="auto"/>
        <w:jc w:val="center"/>
        <w:outlineLvl w:val="4"/>
        <w:rPr>
          <w:rFonts w:ascii="Times New Roman" w:eastAsia="Times New Roman" w:hAnsi="Times New Roman" w:cs="Times New Roman"/>
          <w:b/>
          <w:bCs/>
          <w:sz w:val="30"/>
          <w:szCs w:val="30"/>
          <w:lang w:bidi="ta-IN"/>
        </w:rPr>
      </w:pPr>
      <w:bookmarkStart w:id="138" w:name="wp1018462"/>
      <w:bookmarkEnd w:id="138"/>
      <w:r w:rsidRPr="00D8254E">
        <w:rPr>
          <w:rFonts w:ascii="Times New Roman" w:eastAsia="Times New Roman" w:hAnsi="Times New Roman" w:cs="Times New Roman"/>
          <w:b/>
          <w:bCs/>
          <w:sz w:val="30"/>
          <w:szCs w:val="30"/>
          <w:lang w:bidi="ta-IN"/>
        </w:rPr>
        <w:t xml:space="preserve">RULES APPLICABLE TO SPECIAL CATEGORIES </w:t>
      </w:r>
    </w:p>
    <w:p w:rsidR="00916533" w:rsidRPr="00D8254E" w:rsidRDefault="00916533" w:rsidP="00916533">
      <w:pPr>
        <w:spacing w:before="100" w:beforeAutospacing="1" w:after="100" w:afterAutospacing="1" w:line="240" w:lineRule="auto"/>
        <w:outlineLvl w:val="4"/>
        <w:rPr>
          <w:rFonts w:ascii="Times New Roman" w:eastAsia="Times New Roman" w:hAnsi="Times New Roman" w:cs="Times New Roman"/>
          <w:b/>
          <w:bCs/>
          <w:sz w:val="30"/>
          <w:szCs w:val="30"/>
          <w:lang w:bidi="ta-IN"/>
        </w:rPr>
      </w:pPr>
      <w:bookmarkStart w:id="139" w:name="wp1018464"/>
      <w:bookmarkEnd w:id="139"/>
      <w:r w:rsidRPr="00D8254E">
        <w:rPr>
          <w:rFonts w:ascii="Times New Roman" w:eastAsia="Times New Roman" w:hAnsi="Times New Roman" w:cs="Times New Roman"/>
          <w:b/>
          <w:bCs/>
          <w:sz w:val="30"/>
          <w:szCs w:val="30"/>
          <w:lang w:bidi="ta-IN"/>
        </w:rPr>
        <w:t xml:space="preserve">A. Prisoners under sentence </w:t>
      </w:r>
    </w:p>
    <w:p w:rsidR="00916533" w:rsidRPr="00D8254E" w:rsidRDefault="00916533" w:rsidP="00916533">
      <w:pPr>
        <w:spacing w:before="100" w:beforeAutospacing="1" w:after="100" w:afterAutospacing="1" w:line="240" w:lineRule="auto"/>
        <w:outlineLvl w:val="4"/>
        <w:rPr>
          <w:rFonts w:ascii="Times New Roman" w:eastAsia="Times New Roman" w:hAnsi="Times New Roman" w:cs="Times New Roman"/>
          <w:b/>
          <w:bCs/>
          <w:sz w:val="30"/>
          <w:szCs w:val="30"/>
          <w:lang w:bidi="ta-IN"/>
        </w:rPr>
      </w:pPr>
      <w:bookmarkStart w:id="140" w:name="wp1018466"/>
      <w:bookmarkEnd w:id="140"/>
      <w:r w:rsidRPr="00D8254E">
        <w:rPr>
          <w:rFonts w:ascii="Times New Roman" w:eastAsia="Times New Roman" w:hAnsi="Times New Roman" w:cs="Times New Roman"/>
          <w:b/>
          <w:bCs/>
          <w:sz w:val="30"/>
          <w:szCs w:val="30"/>
          <w:lang w:bidi="ta-IN"/>
        </w:rPr>
        <w:t xml:space="preserve">Guiding principles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41" w:name="wp1018468"/>
      <w:bookmarkEnd w:id="141"/>
      <w:r w:rsidRPr="00D8254E">
        <w:rPr>
          <w:rFonts w:ascii="Times New Roman" w:eastAsia="Times New Roman" w:hAnsi="Times New Roman" w:cs="Times New Roman"/>
          <w:sz w:val="30"/>
          <w:szCs w:val="30"/>
          <w:lang w:bidi="ta-IN"/>
        </w:rPr>
        <w:t xml:space="preserve">56. The guiding principles hereafter are intended to show the spirit in which penal institutions should be administered and the purposes at which they should aim, in accordance with the declaration made under Preliminary Observation 1 of the present text.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42" w:name="wp1018470"/>
      <w:bookmarkEnd w:id="142"/>
      <w:r w:rsidRPr="00D8254E">
        <w:rPr>
          <w:rFonts w:ascii="Times New Roman" w:eastAsia="Times New Roman" w:hAnsi="Times New Roman" w:cs="Times New Roman"/>
          <w:sz w:val="30"/>
          <w:szCs w:val="30"/>
          <w:lang w:bidi="ta-IN"/>
        </w:rPr>
        <w:t xml:space="preserve">57. Imprisonment and other measures which result in cutting off an offender from the outside world are afflictive by the very fact of taking from the person the right of self-determination by depriving him of his liberty. Therefore the prison system shall not, except as incidental to justifiable segregation or the maintenance of discipline, aggravate the suffering inherent in such a situation.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43" w:name="wp1018472"/>
      <w:bookmarkEnd w:id="143"/>
      <w:r w:rsidRPr="00D8254E">
        <w:rPr>
          <w:rFonts w:ascii="Times New Roman" w:eastAsia="Times New Roman" w:hAnsi="Times New Roman" w:cs="Times New Roman"/>
          <w:sz w:val="30"/>
          <w:szCs w:val="30"/>
          <w:lang w:bidi="ta-IN"/>
        </w:rPr>
        <w:t xml:space="preserve">58. The purpose and justification of a sentence of imprisonment or a similar measure </w:t>
      </w:r>
      <w:proofErr w:type="spellStart"/>
      <w:r w:rsidRPr="00D8254E">
        <w:rPr>
          <w:rFonts w:ascii="Times New Roman" w:eastAsia="Times New Roman" w:hAnsi="Times New Roman" w:cs="Times New Roman"/>
          <w:sz w:val="30"/>
          <w:szCs w:val="30"/>
          <w:lang w:bidi="ta-IN"/>
        </w:rPr>
        <w:t>deprivative</w:t>
      </w:r>
      <w:proofErr w:type="spellEnd"/>
      <w:r w:rsidRPr="00D8254E">
        <w:rPr>
          <w:rFonts w:ascii="Times New Roman" w:eastAsia="Times New Roman" w:hAnsi="Times New Roman" w:cs="Times New Roman"/>
          <w:sz w:val="30"/>
          <w:szCs w:val="30"/>
          <w:lang w:bidi="ta-IN"/>
        </w:rPr>
        <w:t xml:space="preserve"> of liberty is ultimately to protect society against crime. This end can only be achieved if the period of imprisonment is used to ensure, so far as possible, that upon his return to society the offender is not only willing but able to lead a law-abiding and self-supporting life.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44" w:name="wp1018474"/>
      <w:bookmarkEnd w:id="144"/>
      <w:r w:rsidRPr="00D8254E">
        <w:rPr>
          <w:rFonts w:ascii="Times New Roman" w:eastAsia="Times New Roman" w:hAnsi="Times New Roman" w:cs="Times New Roman"/>
          <w:sz w:val="30"/>
          <w:szCs w:val="30"/>
          <w:lang w:bidi="ta-IN"/>
        </w:rPr>
        <w:t xml:space="preserve">59. To this end, the institution should utilize all the </w:t>
      </w:r>
      <w:r w:rsidRPr="00D8254E">
        <w:rPr>
          <w:rFonts w:ascii="Times New Roman" w:eastAsia="Times New Roman" w:hAnsi="Times New Roman" w:cs="Times New Roman"/>
          <w:b/>
          <w:bCs/>
          <w:sz w:val="30"/>
          <w:szCs w:val="30"/>
          <w:lang w:bidi="ta-IN"/>
        </w:rPr>
        <w:t>remedial</w:t>
      </w:r>
      <w:r w:rsidRPr="00D8254E">
        <w:rPr>
          <w:rFonts w:ascii="Times New Roman" w:eastAsia="Times New Roman" w:hAnsi="Times New Roman" w:cs="Times New Roman"/>
          <w:sz w:val="30"/>
          <w:szCs w:val="30"/>
          <w:lang w:bidi="ta-IN"/>
        </w:rPr>
        <w:t xml:space="preserve">, </w:t>
      </w:r>
      <w:r w:rsidRPr="00D8254E">
        <w:rPr>
          <w:rFonts w:ascii="Times New Roman" w:eastAsia="Times New Roman" w:hAnsi="Times New Roman" w:cs="Times New Roman"/>
          <w:b/>
          <w:bCs/>
          <w:sz w:val="30"/>
          <w:szCs w:val="30"/>
          <w:lang w:bidi="ta-IN"/>
        </w:rPr>
        <w:t>educational</w:t>
      </w:r>
      <w:r w:rsidRPr="00D8254E">
        <w:rPr>
          <w:rFonts w:ascii="Times New Roman" w:eastAsia="Times New Roman" w:hAnsi="Times New Roman" w:cs="Times New Roman"/>
          <w:sz w:val="30"/>
          <w:szCs w:val="30"/>
          <w:lang w:bidi="ta-IN"/>
        </w:rPr>
        <w:t xml:space="preserve">, </w:t>
      </w:r>
      <w:r w:rsidRPr="00D8254E">
        <w:rPr>
          <w:rFonts w:ascii="Times New Roman" w:eastAsia="Times New Roman" w:hAnsi="Times New Roman" w:cs="Times New Roman"/>
          <w:b/>
          <w:bCs/>
          <w:sz w:val="30"/>
          <w:szCs w:val="30"/>
          <w:lang w:bidi="ta-IN"/>
        </w:rPr>
        <w:t>moral</w:t>
      </w:r>
      <w:r w:rsidRPr="00D8254E">
        <w:rPr>
          <w:rFonts w:ascii="Times New Roman" w:eastAsia="Times New Roman" w:hAnsi="Times New Roman" w:cs="Times New Roman"/>
          <w:sz w:val="30"/>
          <w:szCs w:val="30"/>
          <w:lang w:bidi="ta-IN"/>
        </w:rPr>
        <w:t xml:space="preserve">, </w:t>
      </w:r>
      <w:r w:rsidRPr="00D8254E">
        <w:rPr>
          <w:rFonts w:ascii="Times New Roman" w:eastAsia="Times New Roman" w:hAnsi="Times New Roman" w:cs="Times New Roman"/>
          <w:b/>
          <w:bCs/>
          <w:sz w:val="30"/>
          <w:szCs w:val="30"/>
          <w:lang w:bidi="ta-IN"/>
        </w:rPr>
        <w:t>spiritual</w:t>
      </w:r>
      <w:r w:rsidRPr="00D8254E">
        <w:rPr>
          <w:rFonts w:ascii="Times New Roman" w:eastAsia="Times New Roman" w:hAnsi="Times New Roman" w:cs="Times New Roman"/>
          <w:sz w:val="30"/>
          <w:szCs w:val="30"/>
          <w:lang w:bidi="ta-IN"/>
        </w:rPr>
        <w:t xml:space="preserve"> and other forces and forms of assistance </w:t>
      </w:r>
      <w:r w:rsidRPr="00D8254E">
        <w:rPr>
          <w:rFonts w:ascii="Times New Roman" w:eastAsia="Times New Roman" w:hAnsi="Times New Roman" w:cs="Times New Roman"/>
          <w:sz w:val="30"/>
          <w:szCs w:val="30"/>
          <w:lang w:bidi="ta-IN"/>
        </w:rPr>
        <w:lastRenderedPageBreak/>
        <w:t xml:space="preserve">which are appropriate and available, and should seek to apply them according to </w:t>
      </w:r>
      <w:r w:rsidRPr="00D8254E">
        <w:rPr>
          <w:rFonts w:ascii="Times New Roman" w:eastAsia="Times New Roman" w:hAnsi="Times New Roman" w:cs="Times New Roman"/>
          <w:b/>
          <w:bCs/>
          <w:sz w:val="30"/>
          <w:szCs w:val="30"/>
          <w:lang w:bidi="ta-IN"/>
        </w:rPr>
        <w:t>the individual treatment needs of the prisoners</w:t>
      </w:r>
      <w:r w:rsidRPr="00D8254E">
        <w:rPr>
          <w:rFonts w:ascii="Times New Roman" w:eastAsia="Times New Roman" w:hAnsi="Times New Roman" w:cs="Times New Roman"/>
          <w:sz w:val="30"/>
          <w:szCs w:val="30"/>
          <w:lang w:bidi="ta-IN"/>
        </w:rPr>
        <w:t xml:space="preserv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45" w:name="wp1018476"/>
      <w:bookmarkEnd w:id="145"/>
      <w:r w:rsidRPr="00D8254E">
        <w:rPr>
          <w:rFonts w:ascii="Times New Roman" w:eastAsia="Times New Roman" w:hAnsi="Times New Roman" w:cs="Times New Roman"/>
          <w:sz w:val="30"/>
          <w:szCs w:val="30"/>
          <w:lang w:bidi="ta-IN"/>
        </w:rPr>
        <w:t xml:space="preserve">60. (1) The regime of the institution should seek to minimize any differences between prison </w:t>
      </w:r>
      <w:r w:rsidRPr="00D8254E">
        <w:rPr>
          <w:rFonts w:ascii="Times New Roman" w:eastAsia="Times New Roman" w:hAnsi="Times New Roman" w:cs="Times New Roman"/>
          <w:b/>
          <w:bCs/>
          <w:sz w:val="30"/>
          <w:szCs w:val="30"/>
          <w:lang w:bidi="ta-IN"/>
        </w:rPr>
        <w:t>life and life at liberty</w:t>
      </w:r>
      <w:r w:rsidRPr="00D8254E">
        <w:rPr>
          <w:rFonts w:ascii="Times New Roman" w:eastAsia="Times New Roman" w:hAnsi="Times New Roman" w:cs="Times New Roman"/>
          <w:sz w:val="30"/>
          <w:szCs w:val="30"/>
          <w:lang w:bidi="ta-IN"/>
        </w:rPr>
        <w:t xml:space="preserve"> which tend to lessen the responsibility of the prisoners or the respect due to their dignity as human beings.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46" w:name="wp1018478"/>
      <w:bookmarkEnd w:id="146"/>
      <w:r w:rsidRPr="00D8254E">
        <w:rPr>
          <w:rFonts w:ascii="Times New Roman" w:eastAsia="Times New Roman" w:hAnsi="Times New Roman" w:cs="Times New Roman"/>
          <w:sz w:val="30"/>
          <w:szCs w:val="30"/>
          <w:lang w:bidi="ta-IN"/>
        </w:rPr>
        <w:t xml:space="preserve">(2) Before the completion of the sentence, it is desirable that the necessary steps be taken to ensure for the </w:t>
      </w:r>
      <w:r w:rsidRPr="00D8254E">
        <w:rPr>
          <w:rFonts w:ascii="Times New Roman" w:eastAsia="Times New Roman" w:hAnsi="Times New Roman" w:cs="Times New Roman"/>
          <w:b/>
          <w:bCs/>
          <w:sz w:val="30"/>
          <w:szCs w:val="30"/>
          <w:lang w:bidi="ta-IN"/>
        </w:rPr>
        <w:t>prisoner a gradual return to life in societ</w:t>
      </w:r>
      <w:r w:rsidRPr="00D8254E">
        <w:rPr>
          <w:rFonts w:ascii="Times New Roman" w:eastAsia="Times New Roman" w:hAnsi="Times New Roman" w:cs="Times New Roman"/>
          <w:sz w:val="30"/>
          <w:szCs w:val="30"/>
          <w:lang w:bidi="ta-IN"/>
        </w:rPr>
        <w:t xml:space="preserve">y. This aim may be achieved, depending on the case, by a pre-release regime organized in the same institution or in another appropriate institution, or by release on trial under some kind of supervision which must not be entrusted to the police but should be combined with effective social aid.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47" w:name="wp1043856"/>
      <w:bookmarkEnd w:id="147"/>
      <w:r w:rsidRPr="00D8254E">
        <w:rPr>
          <w:rFonts w:ascii="Times New Roman" w:eastAsia="Times New Roman" w:hAnsi="Times New Roman" w:cs="Times New Roman"/>
          <w:sz w:val="30"/>
          <w:szCs w:val="30"/>
          <w:lang w:bidi="ta-IN"/>
        </w:rPr>
        <w:t xml:space="preserve">61. The treatment of prisoners should emphasize not their exclusion from the community, but their continuing part in it. Community agencies should, therefore, be enlisted wherever possible to assist the staff of the institution in the task of </w:t>
      </w:r>
      <w:r w:rsidRPr="00D8254E">
        <w:rPr>
          <w:rFonts w:ascii="Times New Roman" w:eastAsia="Times New Roman" w:hAnsi="Times New Roman" w:cs="Times New Roman"/>
          <w:b/>
          <w:bCs/>
          <w:sz w:val="30"/>
          <w:szCs w:val="30"/>
          <w:lang w:bidi="ta-IN"/>
        </w:rPr>
        <w:t>social rehabilitation of the prisoners.</w:t>
      </w:r>
      <w:r w:rsidRPr="00D8254E">
        <w:rPr>
          <w:rFonts w:ascii="Times New Roman" w:eastAsia="Times New Roman" w:hAnsi="Times New Roman" w:cs="Times New Roman"/>
          <w:sz w:val="30"/>
          <w:szCs w:val="30"/>
          <w:lang w:bidi="ta-IN"/>
        </w:rPr>
        <w:t xml:space="preserve"> There should be in connection with every institution social workers charged with the duty of maintaining and improving all desirable relations of a prisoner with his family and with valuable social agencies. Steps should be taken to safeguard, to the maximum extent compatible with the law and the sentence, the rights relating to civil interests, social security rights and other social benefits of prisoners.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48" w:name="wp1018480"/>
      <w:bookmarkEnd w:id="148"/>
      <w:r w:rsidRPr="00D8254E">
        <w:rPr>
          <w:rFonts w:ascii="Times New Roman" w:eastAsia="Times New Roman" w:hAnsi="Times New Roman" w:cs="Times New Roman"/>
          <w:sz w:val="30"/>
          <w:szCs w:val="30"/>
          <w:lang w:bidi="ta-IN"/>
        </w:rPr>
        <w:t xml:space="preserve">62. The medical services of the institution shall seek to detect and </w:t>
      </w:r>
      <w:r w:rsidRPr="00D8254E">
        <w:rPr>
          <w:rFonts w:ascii="Times New Roman" w:eastAsia="Times New Roman" w:hAnsi="Times New Roman" w:cs="Times New Roman"/>
          <w:b/>
          <w:bCs/>
          <w:sz w:val="30"/>
          <w:szCs w:val="30"/>
          <w:lang w:bidi="ta-IN"/>
        </w:rPr>
        <w:t>shall treat any physical or mental illnesses</w:t>
      </w:r>
      <w:r w:rsidRPr="00D8254E">
        <w:rPr>
          <w:rFonts w:ascii="Times New Roman" w:eastAsia="Times New Roman" w:hAnsi="Times New Roman" w:cs="Times New Roman"/>
          <w:sz w:val="30"/>
          <w:szCs w:val="30"/>
          <w:lang w:bidi="ta-IN"/>
        </w:rPr>
        <w:t xml:space="preserve"> or defects which may hamper a prisoner's rehabilitation. All necessary medical, surgical and psychiatric services shall be provided to that end.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49" w:name="wp1018482"/>
      <w:bookmarkEnd w:id="149"/>
      <w:r w:rsidRPr="00D8254E">
        <w:rPr>
          <w:rFonts w:ascii="Times New Roman" w:eastAsia="Times New Roman" w:hAnsi="Times New Roman" w:cs="Times New Roman"/>
          <w:sz w:val="30"/>
          <w:szCs w:val="30"/>
          <w:lang w:bidi="ta-IN"/>
        </w:rPr>
        <w:t xml:space="preserve">63. (1) The </w:t>
      </w:r>
      <w:proofErr w:type="spellStart"/>
      <w:r w:rsidRPr="00D8254E">
        <w:rPr>
          <w:rFonts w:ascii="Times New Roman" w:eastAsia="Times New Roman" w:hAnsi="Times New Roman" w:cs="Times New Roman"/>
          <w:sz w:val="30"/>
          <w:szCs w:val="30"/>
          <w:lang w:bidi="ta-IN"/>
        </w:rPr>
        <w:t>fulfilment</w:t>
      </w:r>
      <w:proofErr w:type="spellEnd"/>
      <w:r w:rsidRPr="00D8254E">
        <w:rPr>
          <w:rFonts w:ascii="Times New Roman" w:eastAsia="Times New Roman" w:hAnsi="Times New Roman" w:cs="Times New Roman"/>
          <w:sz w:val="30"/>
          <w:szCs w:val="30"/>
          <w:lang w:bidi="ta-IN"/>
        </w:rPr>
        <w:t xml:space="preserve"> of these principles requires individualization of treatment and for this purpose a flexible system of classifying prisoners in groups; it is therefore desirable that such groups should be distributed in separate institutions suitable for the treatment of each group.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50" w:name="wp1018484"/>
      <w:bookmarkEnd w:id="150"/>
      <w:r w:rsidRPr="00D8254E">
        <w:rPr>
          <w:rFonts w:ascii="Times New Roman" w:eastAsia="Times New Roman" w:hAnsi="Times New Roman" w:cs="Times New Roman"/>
          <w:sz w:val="30"/>
          <w:szCs w:val="30"/>
          <w:lang w:bidi="ta-IN"/>
        </w:rPr>
        <w:t xml:space="preserve">(2) These institutions need not provide </w:t>
      </w:r>
      <w:r w:rsidRPr="00D8254E">
        <w:rPr>
          <w:rFonts w:ascii="Times New Roman" w:eastAsia="Times New Roman" w:hAnsi="Times New Roman" w:cs="Times New Roman"/>
          <w:b/>
          <w:bCs/>
          <w:sz w:val="30"/>
          <w:szCs w:val="30"/>
          <w:lang w:bidi="ta-IN"/>
        </w:rPr>
        <w:t>the same degree of security for every group</w:t>
      </w:r>
      <w:r w:rsidRPr="00D8254E">
        <w:rPr>
          <w:rFonts w:ascii="Times New Roman" w:eastAsia="Times New Roman" w:hAnsi="Times New Roman" w:cs="Times New Roman"/>
          <w:sz w:val="30"/>
          <w:szCs w:val="30"/>
          <w:lang w:bidi="ta-IN"/>
        </w:rPr>
        <w:t xml:space="preserve">. It is desirable to provide varying degrees of security according to the needs of different groups. Open institutions, by the very fact that they provide no physical security against escape but rely on the </w:t>
      </w:r>
      <w:r w:rsidRPr="00D8254E">
        <w:rPr>
          <w:rFonts w:ascii="Times New Roman" w:eastAsia="Times New Roman" w:hAnsi="Times New Roman" w:cs="Times New Roman"/>
          <w:sz w:val="30"/>
          <w:szCs w:val="30"/>
          <w:lang w:bidi="ta-IN"/>
        </w:rPr>
        <w:lastRenderedPageBreak/>
        <w:t xml:space="preserve">self-discipline of the </w:t>
      </w:r>
      <w:proofErr w:type="gramStart"/>
      <w:r w:rsidRPr="00D8254E">
        <w:rPr>
          <w:rFonts w:ascii="Times New Roman" w:eastAsia="Times New Roman" w:hAnsi="Times New Roman" w:cs="Times New Roman"/>
          <w:sz w:val="30"/>
          <w:szCs w:val="30"/>
          <w:lang w:bidi="ta-IN"/>
        </w:rPr>
        <w:t>inmates,</w:t>
      </w:r>
      <w:proofErr w:type="gramEnd"/>
      <w:r w:rsidRPr="00D8254E">
        <w:rPr>
          <w:rFonts w:ascii="Times New Roman" w:eastAsia="Times New Roman" w:hAnsi="Times New Roman" w:cs="Times New Roman"/>
          <w:sz w:val="30"/>
          <w:szCs w:val="30"/>
          <w:lang w:bidi="ta-IN"/>
        </w:rPr>
        <w:t xml:space="preserve"> provide the conditions most </w:t>
      </w:r>
      <w:proofErr w:type="spellStart"/>
      <w:r w:rsidRPr="00D8254E">
        <w:rPr>
          <w:rFonts w:ascii="Times New Roman" w:eastAsia="Times New Roman" w:hAnsi="Times New Roman" w:cs="Times New Roman"/>
          <w:sz w:val="30"/>
          <w:szCs w:val="30"/>
          <w:lang w:bidi="ta-IN"/>
        </w:rPr>
        <w:t>favourable</w:t>
      </w:r>
      <w:proofErr w:type="spellEnd"/>
      <w:r w:rsidRPr="00D8254E">
        <w:rPr>
          <w:rFonts w:ascii="Times New Roman" w:eastAsia="Times New Roman" w:hAnsi="Times New Roman" w:cs="Times New Roman"/>
          <w:sz w:val="30"/>
          <w:szCs w:val="30"/>
          <w:lang w:bidi="ta-IN"/>
        </w:rPr>
        <w:t xml:space="preserve"> to rehabilitation for carefully selected prisoners.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51" w:name="wp1018486"/>
      <w:bookmarkEnd w:id="151"/>
      <w:r w:rsidRPr="00D8254E">
        <w:rPr>
          <w:rFonts w:ascii="Times New Roman" w:eastAsia="Times New Roman" w:hAnsi="Times New Roman" w:cs="Times New Roman"/>
          <w:sz w:val="30"/>
          <w:szCs w:val="30"/>
          <w:lang w:bidi="ta-IN"/>
        </w:rPr>
        <w:t xml:space="preserve">(3) It is desirable that the number of prisoners in closed institutions should not be so large that the individualization of treatment is hindered. In some countries it is considered that the population of such institutions should not exceed five hundred. In open institutions the population should be as small as possible.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52" w:name="wp1018488"/>
      <w:bookmarkEnd w:id="152"/>
      <w:r w:rsidRPr="00D8254E">
        <w:rPr>
          <w:rFonts w:ascii="Times New Roman" w:eastAsia="Times New Roman" w:hAnsi="Times New Roman" w:cs="Times New Roman"/>
          <w:sz w:val="30"/>
          <w:szCs w:val="30"/>
          <w:lang w:bidi="ta-IN"/>
        </w:rPr>
        <w:t xml:space="preserve">(4) On the other hand, it is undesirable to maintain prisons which are so small that proper facilities cannot be provided.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53" w:name="wp1018490"/>
      <w:bookmarkEnd w:id="153"/>
      <w:r w:rsidRPr="00D8254E">
        <w:rPr>
          <w:rFonts w:ascii="Times New Roman" w:eastAsia="Times New Roman" w:hAnsi="Times New Roman" w:cs="Times New Roman"/>
          <w:sz w:val="30"/>
          <w:szCs w:val="30"/>
          <w:lang w:bidi="ta-IN"/>
        </w:rPr>
        <w:t xml:space="preserve">64. The duty of society does not end with a prisoner's release. There should, therefore, be governmental or private agencies capable of lending the released </w:t>
      </w:r>
      <w:r w:rsidRPr="00D8254E">
        <w:rPr>
          <w:rFonts w:ascii="Times New Roman" w:eastAsia="Times New Roman" w:hAnsi="Times New Roman" w:cs="Times New Roman"/>
          <w:b/>
          <w:bCs/>
          <w:sz w:val="30"/>
          <w:szCs w:val="30"/>
          <w:lang w:bidi="ta-IN"/>
        </w:rPr>
        <w:t>prisoner efficient after-care directed towards the lessening of prejudice against him and towards his social rehabilitation</w:t>
      </w:r>
      <w:r w:rsidRPr="00D8254E">
        <w:rPr>
          <w:rFonts w:ascii="Times New Roman" w:eastAsia="Times New Roman" w:hAnsi="Times New Roman" w:cs="Times New Roman"/>
          <w:sz w:val="30"/>
          <w:szCs w:val="30"/>
          <w:lang w:bidi="ta-IN"/>
        </w:rPr>
        <w:t xml:space="preserve">. </w:t>
      </w:r>
    </w:p>
    <w:p w:rsidR="00916533" w:rsidRPr="00D8254E" w:rsidRDefault="00916533" w:rsidP="00916533">
      <w:pPr>
        <w:spacing w:before="100" w:beforeAutospacing="1" w:after="100" w:afterAutospacing="1" w:line="240" w:lineRule="auto"/>
        <w:outlineLvl w:val="4"/>
        <w:rPr>
          <w:rFonts w:ascii="Times New Roman" w:eastAsia="Times New Roman" w:hAnsi="Times New Roman" w:cs="Times New Roman"/>
          <w:b/>
          <w:bCs/>
          <w:sz w:val="30"/>
          <w:szCs w:val="30"/>
          <w:lang w:bidi="ta-IN"/>
        </w:rPr>
      </w:pPr>
      <w:bookmarkStart w:id="154" w:name="wp1018492"/>
      <w:bookmarkEnd w:id="154"/>
      <w:r w:rsidRPr="00D8254E">
        <w:rPr>
          <w:rFonts w:ascii="Times New Roman" w:eastAsia="Times New Roman" w:hAnsi="Times New Roman" w:cs="Times New Roman"/>
          <w:b/>
          <w:bCs/>
          <w:sz w:val="30"/>
          <w:szCs w:val="30"/>
          <w:lang w:bidi="ta-IN"/>
        </w:rPr>
        <w:t xml:space="preserve">Treatment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55" w:name="wp1018494"/>
      <w:bookmarkEnd w:id="155"/>
      <w:r w:rsidRPr="00D8254E">
        <w:rPr>
          <w:rFonts w:ascii="Times New Roman" w:eastAsia="Times New Roman" w:hAnsi="Times New Roman" w:cs="Times New Roman"/>
          <w:sz w:val="30"/>
          <w:szCs w:val="30"/>
          <w:lang w:bidi="ta-IN"/>
        </w:rPr>
        <w:t xml:space="preserve">65. The treatment of persons sentenced to imprisonment or a similar measure shall have as its purpose, so far as the length of the sentence permits, to establish in them the will to lead law-abiding and self-supporting lives after their release and to fit them to do so. The treatment shall be such as will encourage their self-respect and develop their sense of responsibility.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56" w:name="wp1018496"/>
      <w:bookmarkEnd w:id="156"/>
      <w:r w:rsidRPr="00D8254E">
        <w:rPr>
          <w:rFonts w:ascii="Times New Roman" w:eastAsia="Times New Roman" w:hAnsi="Times New Roman" w:cs="Times New Roman"/>
          <w:sz w:val="30"/>
          <w:szCs w:val="30"/>
          <w:lang w:bidi="ta-IN"/>
        </w:rPr>
        <w:t xml:space="preserve">66. (1) To these ends, all appropriate means shall be used, including religious care in the countries where this is possible, </w:t>
      </w:r>
      <w:r w:rsidRPr="00D8254E">
        <w:rPr>
          <w:rFonts w:ascii="Times New Roman" w:eastAsia="Times New Roman" w:hAnsi="Times New Roman" w:cs="Times New Roman"/>
          <w:b/>
          <w:bCs/>
          <w:sz w:val="30"/>
          <w:szCs w:val="30"/>
          <w:lang w:bidi="ta-IN"/>
        </w:rPr>
        <w:t>education</w:t>
      </w:r>
      <w:r w:rsidRPr="00D8254E">
        <w:rPr>
          <w:rFonts w:ascii="Times New Roman" w:eastAsia="Times New Roman" w:hAnsi="Times New Roman" w:cs="Times New Roman"/>
          <w:sz w:val="30"/>
          <w:szCs w:val="30"/>
          <w:lang w:bidi="ta-IN"/>
        </w:rPr>
        <w:t xml:space="preserve">, </w:t>
      </w:r>
      <w:r w:rsidRPr="00D8254E">
        <w:rPr>
          <w:rFonts w:ascii="Times New Roman" w:eastAsia="Times New Roman" w:hAnsi="Times New Roman" w:cs="Times New Roman"/>
          <w:b/>
          <w:bCs/>
          <w:sz w:val="30"/>
          <w:szCs w:val="30"/>
          <w:lang w:bidi="ta-IN"/>
        </w:rPr>
        <w:t xml:space="preserve">vocational guidance </w:t>
      </w:r>
      <w:r w:rsidRPr="00D8254E">
        <w:rPr>
          <w:rFonts w:ascii="Times New Roman" w:eastAsia="Times New Roman" w:hAnsi="Times New Roman" w:cs="Times New Roman"/>
          <w:sz w:val="30"/>
          <w:szCs w:val="30"/>
          <w:lang w:bidi="ta-IN"/>
        </w:rPr>
        <w:t>and training</w:t>
      </w:r>
      <w:r w:rsidRPr="00D8254E">
        <w:rPr>
          <w:rFonts w:ascii="Times New Roman" w:eastAsia="Times New Roman" w:hAnsi="Times New Roman" w:cs="Times New Roman"/>
          <w:b/>
          <w:bCs/>
          <w:sz w:val="30"/>
          <w:szCs w:val="30"/>
          <w:lang w:bidi="ta-IN"/>
        </w:rPr>
        <w:t xml:space="preserve">, social casework, employment </w:t>
      </w:r>
      <w:proofErr w:type="spellStart"/>
      <w:r w:rsidRPr="00D8254E">
        <w:rPr>
          <w:rFonts w:ascii="Times New Roman" w:eastAsia="Times New Roman" w:hAnsi="Times New Roman" w:cs="Times New Roman"/>
          <w:b/>
          <w:bCs/>
          <w:sz w:val="30"/>
          <w:szCs w:val="30"/>
          <w:lang w:bidi="ta-IN"/>
        </w:rPr>
        <w:t>counselling</w:t>
      </w:r>
      <w:proofErr w:type="spellEnd"/>
      <w:r w:rsidRPr="00D8254E">
        <w:rPr>
          <w:rFonts w:ascii="Times New Roman" w:eastAsia="Times New Roman" w:hAnsi="Times New Roman" w:cs="Times New Roman"/>
          <w:b/>
          <w:bCs/>
          <w:sz w:val="30"/>
          <w:szCs w:val="30"/>
          <w:lang w:bidi="ta-IN"/>
        </w:rPr>
        <w:t>, physical development</w:t>
      </w:r>
      <w:r w:rsidRPr="00D8254E">
        <w:rPr>
          <w:rFonts w:ascii="Times New Roman" w:eastAsia="Times New Roman" w:hAnsi="Times New Roman" w:cs="Times New Roman"/>
          <w:sz w:val="30"/>
          <w:szCs w:val="30"/>
          <w:lang w:bidi="ta-IN"/>
        </w:rPr>
        <w:t xml:space="preserve"> and </w:t>
      </w:r>
      <w:r w:rsidRPr="00D8254E">
        <w:rPr>
          <w:rFonts w:ascii="Times New Roman" w:eastAsia="Times New Roman" w:hAnsi="Times New Roman" w:cs="Times New Roman"/>
          <w:b/>
          <w:bCs/>
          <w:sz w:val="30"/>
          <w:szCs w:val="30"/>
          <w:lang w:bidi="ta-IN"/>
        </w:rPr>
        <w:t>strengthening</w:t>
      </w:r>
      <w:r w:rsidRPr="00D8254E">
        <w:rPr>
          <w:rFonts w:ascii="Times New Roman" w:eastAsia="Times New Roman" w:hAnsi="Times New Roman" w:cs="Times New Roman"/>
          <w:sz w:val="30"/>
          <w:szCs w:val="30"/>
          <w:lang w:bidi="ta-IN"/>
        </w:rPr>
        <w:t xml:space="preserve"> of </w:t>
      </w:r>
      <w:r w:rsidRPr="00D8254E">
        <w:rPr>
          <w:rFonts w:ascii="Times New Roman" w:eastAsia="Times New Roman" w:hAnsi="Times New Roman" w:cs="Times New Roman"/>
          <w:b/>
          <w:bCs/>
          <w:sz w:val="30"/>
          <w:szCs w:val="30"/>
          <w:lang w:bidi="ta-IN"/>
        </w:rPr>
        <w:t>moral</w:t>
      </w:r>
      <w:r w:rsidRPr="00D8254E">
        <w:rPr>
          <w:rFonts w:ascii="Times New Roman" w:eastAsia="Times New Roman" w:hAnsi="Times New Roman" w:cs="Times New Roman"/>
          <w:sz w:val="30"/>
          <w:szCs w:val="30"/>
          <w:lang w:bidi="ta-IN"/>
        </w:rPr>
        <w:t xml:space="preserve"> </w:t>
      </w:r>
      <w:r w:rsidRPr="00D8254E">
        <w:rPr>
          <w:rFonts w:ascii="Times New Roman" w:eastAsia="Times New Roman" w:hAnsi="Times New Roman" w:cs="Times New Roman"/>
          <w:b/>
          <w:bCs/>
          <w:sz w:val="30"/>
          <w:szCs w:val="30"/>
          <w:lang w:bidi="ta-IN"/>
        </w:rPr>
        <w:t>character</w:t>
      </w:r>
      <w:r w:rsidRPr="00D8254E">
        <w:rPr>
          <w:rFonts w:ascii="Times New Roman" w:eastAsia="Times New Roman" w:hAnsi="Times New Roman" w:cs="Times New Roman"/>
          <w:sz w:val="30"/>
          <w:szCs w:val="30"/>
          <w:lang w:bidi="ta-IN"/>
        </w:rPr>
        <w:t xml:space="preserve">, in accordance with the individual needs of each prisoner, taking account of his social and criminal history, his physical and mental capacities and aptitudes, his personal temperament, the length of his sentence and his prospects after release.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57" w:name="wp1018498"/>
      <w:bookmarkEnd w:id="157"/>
      <w:r w:rsidRPr="00D8254E">
        <w:rPr>
          <w:rFonts w:ascii="Times New Roman" w:eastAsia="Times New Roman" w:hAnsi="Times New Roman" w:cs="Times New Roman"/>
          <w:sz w:val="30"/>
          <w:szCs w:val="30"/>
          <w:lang w:bidi="ta-IN"/>
        </w:rPr>
        <w:t xml:space="preserve">(2) For every prisoner with a sentence of suitable length, the director shall receive, as soon as possible after his admission, full reports on all the matters referred to in the foregoing paragraph. Such reports shall always include a report by a medical officer, wherever possible </w:t>
      </w:r>
      <w:r w:rsidRPr="00D8254E">
        <w:rPr>
          <w:rFonts w:ascii="Times New Roman" w:eastAsia="Times New Roman" w:hAnsi="Times New Roman" w:cs="Times New Roman"/>
          <w:b/>
          <w:bCs/>
          <w:sz w:val="30"/>
          <w:szCs w:val="30"/>
          <w:lang w:bidi="ta-IN"/>
        </w:rPr>
        <w:t>qualified in psychiatry</w:t>
      </w:r>
      <w:r w:rsidRPr="00D8254E">
        <w:rPr>
          <w:rFonts w:ascii="Times New Roman" w:eastAsia="Times New Roman" w:hAnsi="Times New Roman" w:cs="Times New Roman"/>
          <w:sz w:val="30"/>
          <w:szCs w:val="30"/>
          <w:lang w:bidi="ta-IN"/>
        </w:rPr>
        <w:t xml:space="preserve">, on </w:t>
      </w:r>
      <w:r w:rsidRPr="00D8254E">
        <w:rPr>
          <w:rFonts w:ascii="Times New Roman" w:eastAsia="Times New Roman" w:hAnsi="Times New Roman" w:cs="Times New Roman"/>
          <w:b/>
          <w:bCs/>
          <w:sz w:val="30"/>
          <w:szCs w:val="30"/>
          <w:lang w:bidi="ta-IN"/>
        </w:rPr>
        <w:t>the physical and mental condition of the prisoner</w:t>
      </w:r>
      <w:r w:rsidRPr="00D8254E">
        <w:rPr>
          <w:rFonts w:ascii="Times New Roman" w:eastAsia="Times New Roman" w:hAnsi="Times New Roman" w:cs="Times New Roman"/>
          <w:sz w:val="30"/>
          <w:szCs w:val="30"/>
          <w:lang w:bidi="ta-IN"/>
        </w:rPr>
        <w:t xml:space="preserv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58" w:name="wp1018500"/>
      <w:bookmarkEnd w:id="158"/>
      <w:r w:rsidRPr="00D8254E">
        <w:rPr>
          <w:rFonts w:ascii="Times New Roman" w:eastAsia="Times New Roman" w:hAnsi="Times New Roman" w:cs="Times New Roman"/>
          <w:sz w:val="30"/>
          <w:szCs w:val="30"/>
          <w:lang w:bidi="ta-IN"/>
        </w:rPr>
        <w:lastRenderedPageBreak/>
        <w:t xml:space="preserve">(3) The reports and other relevant documents shall be placed in an individual file. This file shall be kept up to date and classified in such a way that it can be consulted by the responsible personnel whenever the need arises. </w:t>
      </w:r>
    </w:p>
    <w:p w:rsidR="00916533" w:rsidRPr="00D8254E" w:rsidRDefault="00916533" w:rsidP="00916533">
      <w:pPr>
        <w:spacing w:before="100" w:beforeAutospacing="1" w:after="100" w:afterAutospacing="1" w:line="240" w:lineRule="auto"/>
        <w:outlineLvl w:val="4"/>
        <w:rPr>
          <w:rFonts w:ascii="Times New Roman" w:eastAsia="Times New Roman" w:hAnsi="Times New Roman" w:cs="Times New Roman"/>
          <w:b/>
          <w:bCs/>
          <w:sz w:val="30"/>
          <w:szCs w:val="30"/>
          <w:lang w:bidi="ta-IN"/>
        </w:rPr>
      </w:pPr>
      <w:bookmarkStart w:id="159" w:name="wp1018502"/>
      <w:bookmarkEnd w:id="159"/>
      <w:r w:rsidRPr="00D8254E">
        <w:rPr>
          <w:rFonts w:ascii="Times New Roman" w:eastAsia="Times New Roman" w:hAnsi="Times New Roman" w:cs="Times New Roman"/>
          <w:b/>
          <w:bCs/>
          <w:sz w:val="30"/>
          <w:szCs w:val="30"/>
          <w:lang w:bidi="ta-IN"/>
        </w:rPr>
        <w:t xml:space="preserve">Classification and individualization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60" w:name="wp1018504"/>
      <w:bookmarkEnd w:id="160"/>
      <w:r w:rsidRPr="00D8254E">
        <w:rPr>
          <w:rFonts w:ascii="Times New Roman" w:eastAsia="Times New Roman" w:hAnsi="Times New Roman" w:cs="Times New Roman"/>
          <w:sz w:val="30"/>
          <w:szCs w:val="30"/>
          <w:lang w:bidi="ta-IN"/>
        </w:rPr>
        <w:t xml:space="preserve">67. The purposes of classification shall be: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61" w:name="wp1018506"/>
      <w:bookmarkEnd w:id="161"/>
      <w:proofErr w:type="gramStart"/>
      <w:r w:rsidRPr="00D8254E">
        <w:rPr>
          <w:rFonts w:ascii="Times New Roman" w:eastAsia="Times New Roman" w:hAnsi="Times New Roman" w:cs="Times New Roman"/>
          <w:sz w:val="30"/>
          <w:szCs w:val="30"/>
          <w:lang w:bidi="ta-IN"/>
        </w:rPr>
        <w:t>( a</w:t>
      </w:r>
      <w:proofErr w:type="gramEnd"/>
      <w:r w:rsidRPr="00D8254E">
        <w:rPr>
          <w:rFonts w:ascii="Times New Roman" w:eastAsia="Times New Roman" w:hAnsi="Times New Roman" w:cs="Times New Roman"/>
          <w:sz w:val="30"/>
          <w:szCs w:val="30"/>
          <w:lang w:bidi="ta-IN"/>
        </w:rPr>
        <w:t xml:space="preserve"> ) To separate from others those prisoners who, by reason of their </w:t>
      </w:r>
      <w:r w:rsidRPr="00D8254E">
        <w:rPr>
          <w:rFonts w:ascii="Times New Roman" w:eastAsia="Times New Roman" w:hAnsi="Times New Roman" w:cs="Times New Roman"/>
          <w:b/>
          <w:bCs/>
          <w:sz w:val="30"/>
          <w:szCs w:val="30"/>
          <w:lang w:bidi="ta-IN"/>
        </w:rPr>
        <w:t>criminal records or bad characters, are likely to exercise a bad influence</w:t>
      </w:r>
      <w:r w:rsidRPr="00D8254E">
        <w:rPr>
          <w:rFonts w:ascii="Times New Roman" w:eastAsia="Times New Roman" w:hAnsi="Times New Roman" w:cs="Times New Roman"/>
          <w:sz w:val="30"/>
          <w:szCs w:val="30"/>
          <w:lang w:bidi="ta-IN"/>
        </w:rPr>
        <w:t xml:space="preserv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62" w:name="wp1018508"/>
      <w:bookmarkEnd w:id="162"/>
      <w:proofErr w:type="gramStart"/>
      <w:r w:rsidRPr="00D8254E">
        <w:rPr>
          <w:rFonts w:ascii="Times New Roman" w:eastAsia="Times New Roman" w:hAnsi="Times New Roman" w:cs="Times New Roman"/>
          <w:sz w:val="30"/>
          <w:szCs w:val="30"/>
          <w:lang w:bidi="ta-IN"/>
        </w:rPr>
        <w:t>( b</w:t>
      </w:r>
      <w:proofErr w:type="gramEnd"/>
      <w:r w:rsidRPr="00D8254E">
        <w:rPr>
          <w:rFonts w:ascii="Times New Roman" w:eastAsia="Times New Roman" w:hAnsi="Times New Roman" w:cs="Times New Roman"/>
          <w:sz w:val="30"/>
          <w:szCs w:val="30"/>
          <w:lang w:bidi="ta-IN"/>
        </w:rPr>
        <w:t xml:space="preserve"> ) To divide the prisoners into classes in order to facilitate their treatment with a view to </w:t>
      </w:r>
      <w:r w:rsidRPr="00D8254E">
        <w:rPr>
          <w:rFonts w:ascii="Times New Roman" w:eastAsia="Times New Roman" w:hAnsi="Times New Roman" w:cs="Times New Roman"/>
          <w:b/>
          <w:bCs/>
          <w:sz w:val="30"/>
          <w:szCs w:val="30"/>
          <w:lang w:bidi="ta-IN"/>
        </w:rPr>
        <w:t>their social rehabilitation</w:t>
      </w:r>
      <w:r w:rsidRPr="00D8254E">
        <w:rPr>
          <w:rFonts w:ascii="Times New Roman" w:eastAsia="Times New Roman" w:hAnsi="Times New Roman" w:cs="Times New Roman"/>
          <w:sz w:val="30"/>
          <w:szCs w:val="30"/>
          <w:lang w:bidi="ta-IN"/>
        </w:rPr>
        <w:t xml:space="preserv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63" w:name="wp1018510"/>
      <w:bookmarkEnd w:id="163"/>
      <w:r w:rsidRPr="00D8254E">
        <w:rPr>
          <w:rFonts w:ascii="Times New Roman" w:eastAsia="Times New Roman" w:hAnsi="Times New Roman" w:cs="Times New Roman"/>
          <w:sz w:val="30"/>
          <w:szCs w:val="30"/>
          <w:lang w:bidi="ta-IN"/>
        </w:rPr>
        <w:t xml:space="preserve">68. So far as possible separate institutions or separate sections of an institution shall be used for the treatment of the different classes of prisoners.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64" w:name="wp1018512"/>
      <w:bookmarkEnd w:id="164"/>
      <w:r w:rsidRPr="00D8254E">
        <w:rPr>
          <w:rFonts w:ascii="Times New Roman" w:eastAsia="Times New Roman" w:hAnsi="Times New Roman" w:cs="Times New Roman"/>
          <w:sz w:val="30"/>
          <w:szCs w:val="30"/>
          <w:lang w:bidi="ta-IN"/>
        </w:rPr>
        <w:t xml:space="preserve">69. As soon as possible after admission and after a study of the personality of each prisoner with a sentence of suitable length, a </w:t>
      </w:r>
      <w:proofErr w:type="spellStart"/>
      <w:r w:rsidRPr="00D8254E">
        <w:rPr>
          <w:rFonts w:ascii="Times New Roman" w:eastAsia="Times New Roman" w:hAnsi="Times New Roman" w:cs="Times New Roman"/>
          <w:sz w:val="30"/>
          <w:szCs w:val="30"/>
          <w:lang w:bidi="ta-IN"/>
        </w:rPr>
        <w:t>programme</w:t>
      </w:r>
      <w:proofErr w:type="spellEnd"/>
      <w:r w:rsidRPr="00D8254E">
        <w:rPr>
          <w:rFonts w:ascii="Times New Roman" w:eastAsia="Times New Roman" w:hAnsi="Times New Roman" w:cs="Times New Roman"/>
          <w:sz w:val="30"/>
          <w:szCs w:val="30"/>
          <w:lang w:bidi="ta-IN"/>
        </w:rPr>
        <w:t xml:space="preserve"> of treatment shall be prepared for him in the light of the knowledge obtained about his individual needs, his capacities and dispositions. </w:t>
      </w:r>
    </w:p>
    <w:p w:rsidR="00916533" w:rsidRPr="00D8254E" w:rsidRDefault="00916533" w:rsidP="00916533">
      <w:pPr>
        <w:spacing w:before="100" w:beforeAutospacing="1" w:after="100" w:afterAutospacing="1" w:line="240" w:lineRule="auto"/>
        <w:outlineLvl w:val="4"/>
        <w:rPr>
          <w:rFonts w:ascii="Times New Roman" w:eastAsia="Times New Roman" w:hAnsi="Times New Roman" w:cs="Times New Roman"/>
          <w:b/>
          <w:bCs/>
          <w:sz w:val="30"/>
          <w:szCs w:val="30"/>
          <w:lang w:bidi="ta-IN"/>
        </w:rPr>
      </w:pPr>
      <w:bookmarkStart w:id="165" w:name="wp1018514"/>
      <w:bookmarkEnd w:id="165"/>
      <w:r w:rsidRPr="00D8254E">
        <w:rPr>
          <w:rFonts w:ascii="Times New Roman" w:eastAsia="Times New Roman" w:hAnsi="Times New Roman" w:cs="Times New Roman"/>
          <w:b/>
          <w:bCs/>
          <w:sz w:val="30"/>
          <w:szCs w:val="30"/>
          <w:lang w:bidi="ta-IN"/>
        </w:rPr>
        <w:t xml:space="preserve">Privileges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66" w:name="wp1018516"/>
      <w:bookmarkEnd w:id="166"/>
      <w:r w:rsidRPr="00D8254E">
        <w:rPr>
          <w:rFonts w:ascii="Times New Roman" w:eastAsia="Times New Roman" w:hAnsi="Times New Roman" w:cs="Times New Roman"/>
          <w:sz w:val="30"/>
          <w:szCs w:val="30"/>
          <w:lang w:bidi="ta-IN"/>
        </w:rPr>
        <w:t xml:space="preserve">70. Systems of privileges appropriate for the different classes of prisoners and the different methods of treatment shall be established at every institution, in order to encourage good conduct, develop a sense of responsibility and secure the interest and co-operation of the prisoners in their treatment. </w:t>
      </w:r>
    </w:p>
    <w:p w:rsidR="00916533" w:rsidRPr="00D8254E" w:rsidRDefault="00916533" w:rsidP="00916533">
      <w:pPr>
        <w:spacing w:before="100" w:beforeAutospacing="1" w:after="100" w:afterAutospacing="1" w:line="240" w:lineRule="auto"/>
        <w:outlineLvl w:val="4"/>
        <w:rPr>
          <w:rFonts w:ascii="Times New Roman" w:eastAsia="Times New Roman" w:hAnsi="Times New Roman" w:cs="Times New Roman"/>
          <w:b/>
          <w:bCs/>
          <w:sz w:val="30"/>
          <w:szCs w:val="30"/>
          <w:lang w:bidi="ta-IN"/>
        </w:rPr>
      </w:pPr>
      <w:bookmarkStart w:id="167" w:name="wp1018518"/>
      <w:bookmarkEnd w:id="167"/>
      <w:r w:rsidRPr="00D8254E">
        <w:rPr>
          <w:rFonts w:ascii="Times New Roman" w:eastAsia="Times New Roman" w:hAnsi="Times New Roman" w:cs="Times New Roman"/>
          <w:b/>
          <w:bCs/>
          <w:sz w:val="30"/>
          <w:szCs w:val="30"/>
          <w:lang w:bidi="ta-IN"/>
        </w:rPr>
        <w:t xml:space="preserve">Work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68" w:name="wp1018520"/>
      <w:bookmarkEnd w:id="168"/>
      <w:r w:rsidRPr="00D8254E">
        <w:rPr>
          <w:rFonts w:ascii="Times New Roman" w:eastAsia="Times New Roman" w:hAnsi="Times New Roman" w:cs="Times New Roman"/>
          <w:sz w:val="30"/>
          <w:szCs w:val="30"/>
          <w:lang w:bidi="ta-IN"/>
        </w:rPr>
        <w:t>71. (1</w:t>
      </w:r>
      <w:r w:rsidRPr="00D8254E">
        <w:rPr>
          <w:rFonts w:ascii="Times New Roman" w:eastAsia="Times New Roman" w:hAnsi="Times New Roman" w:cs="Times New Roman"/>
          <w:b/>
          <w:bCs/>
          <w:sz w:val="30"/>
          <w:szCs w:val="30"/>
          <w:lang w:bidi="ta-IN"/>
        </w:rPr>
        <w:t xml:space="preserve">) Prison </w:t>
      </w:r>
      <w:proofErr w:type="spellStart"/>
      <w:r w:rsidRPr="00D8254E">
        <w:rPr>
          <w:rFonts w:ascii="Times New Roman" w:eastAsia="Times New Roman" w:hAnsi="Times New Roman" w:cs="Times New Roman"/>
          <w:b/>
          <w:bCs/>
          <w:sz w:val="30"/>
          <w:szCs w:val="30"/>
          <w:lang w:bidi="ta-IN"/>
        </w:rPr>
        <w:t>labour</w:t>
      </w:r>
      <w:proofErr w:type="spellEnd"/>
      <w:r w:rsidRPr="00D8254E">
        <w:rPr>
          <w:rFonts w:ascii="Times New Roman" w:eastAsia="Times New Roman" w:hAnsi="Times New Roman" w:cs="Times New Roman"/>
          <w:sz w:val="30"/>
          <w:szCs w:val="30"/>
          <w:lang w:bidi="ta-IN"/>
        </w:rPr>
        <w:t xml:space="preserve"> must not be of an afflictive nature.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69" w:name="wp1018522"/>
      <w:bookmarkEnd w:id="169"/>
      <w:r w:rsidRPr="00D8254E">
        <w:rPr>
          <w:rFonts w:ascii="Times New Roman" w:eastAsia="Times New Roman" w:hAnsi="Times New Roman" w:cs="Times New Roman"/>
          <w:sz w:val="30"/>
          <w:szCs w:val="30"/>
          <w:lang w:bidi="ta-IN"/>
        </w:rPr>
        <w:t xml:space="preserve">(2) All prisoners under sentence shall </w:t>
      </w:r>
      <w:r w:rsidRPr="00D8254E">
        <w:rPr>
          <w:rFonts w:ascii="Times New Roman" w:eastAsia="Times New Roman" w:hAnsi="Times New Roman" w:cs="Times New Roman"/>
          <w:b/>
          <w:bCs/>
          <w:sz w:val="30"/>
          <w:szCs w:val="30"/>
          <w:lang w:bidi="ta-IN"/>
        </w:rPr>
        <w:t>be required to work</w:t>
      </w:r>
      <w:r w:rsidRPr="00D8254E">
        <w:rPr>
          <w:rFonts w:ascii="Times New Roman" w:eastAsia="Times New Roman" w:hAnsi="Times New Roman" w:cs="Times New Roman"/>
          <w:sz w:val="30"/>
          <w:szCs w:val="30"/>
          <w:lang w:bidi="ta-IN"/>
        </w:rPr>
        <w:t xml:space="preserve">, </w:t>
      </w:r>
      <w:r w:rsidRPr="00D8254E">
        <w:rPr>
          <w:rFonts w:ascii="Times New Roman" w:eastAsia="Times New Roman" w:hAnsi="Times New Roman" w:cs="Times New Roman"/>
          <w:b/>
          <w:bCs/>
          <w:sz w:val="30"/>
          <w:szCs w:val="30"/>
          <w:lang w:bidi="ta-IN"/>
        </w:rPr>
        <w:t xml:space="preserve">subject to their physical and mental fitness </w:t>
      </w:r>
      <w:r w:rsidRPr="00D8254E">
        <w:rPr>
          <w:rFonts w:ascii="Times New Roman" w:eastAsia="Times New Roman" w:hAnsi="Times New Roman" w:cs="Times New Roman"/>
          <w:sz w:val="30"/>
          <w:szCs w:val="30"/>
          <w:lang w:bidi="ta-IN"/>
        </w:rPr>
        <w:t xml:space="preserve">as determined by the medical officer.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70" w:name="wp1018524"/>
      <w:bookmarkEnd w:id="170"/>
      <w:r w:rsidRPr="00D8254E">
        <w:rPr>
          <w:rFonts w:ascii="Times New Roman" w:eastAsia="Times New Roman" w:hAnsi="Times New Roman" w:cs="Times New Roman"/>
          <w:sz w:val="30"/>
          <w:szCs w:val="30"/>
          <w:lang w:bidi="ta-IN"/>
        </w:rPr>
        <w:t xml:space="preserve">(3) Sufficient work of a useful nature shall be provided </w:t>
      </w:r>
      <w:r w:rsidRPr="00D8254E">
        <w:rPr>
          <w:rFonts w:ascii="Times New Roman" w:eastAsia="Times New Roman" w:hAnsi="Times New Roman" w:cs="Times New Roman"/>
          <w:b/>
          <w:bCs/>
          <w:sz w:val="30"/>
          <w:szCs w:val="30"/>
          <w:lang w:bidi="ta-IN"/>
        </w:rPr>
        <w:t>to keep prisoners actively employed</w:t>
      </w:r>
      <w:r w:rsidRPr="00D8254E">
        <w:rPr>
          <w:rFonts w:ascii="Times New Roman" w:eastAsia="Times New Roman" w:hAnsi="Times New Roman" w:cs="Times New Roman"/>
          <w:sz w:val="30"/>
          <w:szCs w:val="30"/>
          <w:lang w:bidi="ta-IN"/>
        </w:rPr>
        <w:t xml:space="preserve"> for a normal working day.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71" w:name="wp1018526"/>
      <w:bookmarkEnd w:id="171"/>
      <w:r w:rsidRPr="00D8254E">
        <w:rPr>
          <w:rFonts w:ascii="Times New Roman" w:eastAsia="Times New Roman" w:hAnsi="Times New Roman" w:cs="Times New Roman"/>
          <w:sz w:val="30"/>
          <w:szCs w:val="30"/>
          <w:lang w:bidi="ta-IN"/>
        </w:rPr>
        <w:lastRenderedPageBreak/>
        <w:t xml:space="preserve">(4) So far as possible the work provided shall be such as will maintain or increase the prisoners, ability to earn an honest living after release.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72" w:name="wp1018528"/>
      <w:bookmarkEnd w:id="172"/>
      <w:r w:rsidRPr="00D8254E">
        <w:rPr>
          <w:rFonts w:ascii="Times New Roman" w:eastAsia="Times New Roman" w:hAnsi="Times New Roman" w:cs="Times New Roman"/>
          <w:sz w:val="30"/>
          <w:szCs w:val="30"/>
          <w:lang w:bidi="ta-IN"/>
        </w:rPr>
        <w:t xml:space="preserve">(5) Vocational training in useful trades shall be provided for prisoners able to profit thereby and especially for young prisoners.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73" w:name="wp1018530"/>
      <w:bookmarkEnd w:id="173"/>
      <w:r w:rsidRPr="00D8254E">
        <w:rPr>
          <w:rFonts w:ascii="Times New Roman" w:eastAsia="Times New Roman" w:hAnsi="Times New Roman" w:cs="Times New Roman"/>
          <w:sz w:val="30"/>
          <w:szCs w:val="30"/>
          <w:lang w:bidi="ta-IN"/>
        </w:rPr>
        <w:t xml:space="preserve">(6) Within the limits compatible with proper vocational selection and with the requirements of institutional administration and discipline, the prisoners shall be able to </w:t>
      </w:r>
      <w:r w:rsidRPr="00D8254E">
        <w:rPr>
          <w:rFonts w:ascii="Times New Roman" w:eastAsia="Times New Roman" w:hAnsi="Times New Roman" w:cs="Times New Roman"/>
          <w:b/>
          <w:bCs/>
          <w:sz w:val="30"/>
          <w:szCs w:val="30"/>
          <w:lang w:bidi="ta-IN"/>
        </w:rPr>
        <w:t xml:space="preserve">choose the type of work they wish to perform.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74" w:name="wp1018532"/>
      <w:bookmarkEnd w:id="174"/>
      <w:r w:rsidRPr="00D8254E">
        <w:rPr>
          <w:rFonts w:ascii="Times New Roman" w:eastAsia="Times New Roman" w:hAnsi="Times New Roman" w:cs="Times New Roman"/>
          <w:sz w:val="30"/>
          <w:szCs w:val="30"/>
          <w:lang w:bidi="ta-IN"/>
        </w:rPr>
        <w:t xml:space="preserve">72. (1) The organization and methods of work in the institutions shall resemble as closely as possible those of similar work outside institutions, so as to prepare prisoners for the conditions of </w:t>
      </w:r>
      <w:r w:rsidRPr="00D8254E">
        <w:rPr>
          <w:rFonts w:ascii="Times New Roman" w:eastAsia="Times New Roman" w:hAnsi="Times New Roman" w:cs="Times New Roman"/>
          <w:b/>
          <w:bCs/>
          <w:sz w:val="30"/>
          <w:szCs w:val="30"/>
          <w:lang w:bidi="ta-IN"/>
        </w:rPr>
        <w:t>normal occupational life</w:t>
      </w:r>
      <w:r w:rsidRPr="00D8254E">
        <w:rPr>
          <w:rFonts w:ascii="Times New Roman" w:eastAsia="Times New Roman" w:hAnsi="Times New Roman" w:cs="Times New Roman"/>
          <w:sz w:val="30"/>
          <w:szCs w:val="30"/>
          <w:lang w:bidi="ta-IN"/>
        </w:rPr>
        <w:t xml:space="preserv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75" w:name="wp1018534"/>
      <w:bookmarkEnd w:id="175"/>
      <w:r w:rsidRPr="00D8254E">
        <w:rPr>
          <w:rFonts w:ascii="Times New Roman" w:eastAsia="Times New Roman" w:hAnsi="Times New Roman" w:cs="Times New Roman"/>
          <w:sz w:val="30"/>
          <w:szCs w:val="30"/>
          <w:lang w:bidi="ta-IN"/>
        </w:rPr>
        <w:t>(2) The interests of the prisoners and of their vocational training, however</w:t>
      </w:r>
      <w:r w:rsidRPr="00D8254E">
        <w:rPr>
          <w:rFonts w:ascii="Times New Roman" w:eastAsia="Times New Roman" w:hAnsi="Times New Roman" w:cs="Times New Roman"/>
          <w:b/>
          <w:bCs/>
          <w:sz w:val="30"/>
          <w:szCs w:val="30"/>
          <w:lang w:bidi="ta-IN"/>
        </w:rPr>
        <w:t>, must not be subordinated to the purpose of making a financial profit</w:t>
      </w:r>
      <w:r w:rsidRPr="00D8254E">
        <w:rPr>
          <w:rFonts w:ascii="Times New Roman" w:eastAsia="Times New Roman" w:hAnsi="Times New Roman" w:cs="Times New Roman"/>
          <w:sz w:val="30"/>
          <w:szCs w:val="30"/>
          <w:lang w:bidi="ta-IN"/>
        </w:rPr>
        <w:t xml:space="preserve"> from an industry in the institution.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76" w:name="wp1018536"/>
      <w:bookmarkEnd w:id="176"/>
      <w:r w:rsidRPr="00D8254E">
        <w:rPr>
          <w:rFonts w:ascii="Times New Roman" w:eastAsia="Times New Roman" w:hAnsi="Times New Roman" w:cs="Times New Roman"/>
          <w:sz w:val="30"/>
          <w:szCs w:val="30"/>
          <w:lang w:bidi="ta-IN"/>
        </w:rPr>
        <w:t>73. (1) </w:t>
      </w:r>
      <w:proofErr w:type="gramStart"/>
      <w:r w:rsidRPr="00D8254E">
        <w:rPr>
          <w:rFonts w:ascii="Times New Roman" w:eastAsia="Times New Roman" w:hAnsi="Times New Roman" w:cs="Times New Roman"/>
          <w:sz w:val="30"/>
          <w:szCs w:val="30"/>
          <w:lang w:bidi="ta-IN"/>
        </w:rPr>
        <w:t>Preferably</w:t>
      </w:r>
      <w:proofErr w:type="gramEnd"/>
      <w:r w:rsidRPr="00D8254E">
        <w:rPr>
          <w:rFonts w:ascii="Times New Roman" w:eastAsia="Times New Roman" w:hAnsi="Times New Roman" w:cs="Times New Roman"/>
          <w:sz w:val="30"/>
          <w:szCs w:val="30"/>
          <w:lang w:bidi="ta-IN"/>
        </w:rPr>
        <w:t xml:space="preserve"> institutional industries and farms should be </w:t>
      </w:r>
      <w:r w:rsidRPr="00D8254E">
        <w:rPr>
          <w:rFonts w:ascii="Times New Roman" w:eastAsia="Times New Roman" w:hAnsi="Times New Roman" w:cs="Times New Roman"/>
          <w:b/>
          <w:bCs/>
          <w:sz w:val="30"/>
          <w:szCs w:val="30"/>
          <w:lang w:bidi="ta-IN"/>
        </w:rPr>
        <w:t>operated directly by the administration</w:t>
      </w:r>
      <w:r w:rsidRPr="00D8254E">
        <w:rPr>
          <w:rFonts w:ascii="Times New Roman" w:eastAsia="Times New Roman" w:hAnsi="Times New Roman" w:cs="Times New Roman"/>
          <w:sz w:val="30"/>
          <w:szCs w:val="30"/>
          <w:lang w:bidi="ta-IN"/>
        </w:rPr>
        <w:t xml:space="preserve"> and not by private contractors.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77" w:name="wp1018538"/>
      <w:bookmarkEnd w:id="177"/>
      <w:r w:rsidRPr="00D8254E">
        <w:rPr>
          <w:rFonts w:ascii="Times New Roman" w:eastAsia="Times New Roman" w:hAnsi="Times New Roman" w:cs="Times New Roman"/>
          <w:sz w:val="30"/>
          <w:szCs w:val="30"/>
          <w:lang w:bidi="ta-IN"/>
        </w:rPr>
        <w:t xml:space="preserve">(2) Where prisoners are employed in work not controlled by the administration, they shall always be under the </w:t>
      </w:r>
      <w:r w:rsidRPr="00D8254E">
        <w:rPr>
          <w:rFonts w:ascii="Times New Roman" w:eastAsia="Times New Roman" w:hAnsi="Times New Roman" w:cs="Times New Roman"/>
          <w:b/>
          <w:bCs/>
          <w:sz w:val="30"/>
          <w:szCs w:val="30"/>
          <w:lang w:bidi="ta-IN"/>
        </w:rPr>
        <w:t>supervision of the institution's personnel</w:t>
      </w:r>
      <w:r w:rsidRPr="00D8254E">
        <w:rPr>
          <w:rFonts w:ascii="Times New Roman" w:eastAsia="Times New Roman" w:hAnsi="Times New Roman" w:cs="Times New Roman"/>
          <w:sz w:val="30"/>
          <w:szCs w:val="30"/>
          <w:lang w:bidi="ta-IN"/>
        </w:rPr>
        <w:t xml:space="preserve">. Unless the work is for other departments of the government the full normal wages for such work shall be paid to the administration by the persons to whom the </w:t>
      </w:r>
      <w:proofErr w:type="spellStart"/>
      <w:r w:rsidRPr="00D8254E">
        <w:rPr>
          <w:rFonts w:ascii="Times New Roman" w:eastAsia="Times New Roman" w:hAnsi="Times New Roman" w:cs="Times New Roman"/>
          <w:sz w:val="30"/>
          <w:szCs w:val="30"/>
          <w:lang w:bidi="ta-IN"/>
        </w:rPr>
        <w:t>labour</w:t>
      </w:r>
      <w:proofErr w:type="spellEnd"/>
      <w:r w:rsidRPr="00D8254E">
        <w:rPr>
          <w:rFonts w:ascii="Times New Roman" w:eastAsia="Times New Roman" w:hAnsi="Times New Roman" w:cs="Times New Roman"/>
          <w:sz w:val="30"/>
          <w:szCs w:val="30"/>
          <w:lang w:bidi="ta-IN"/>
        </w:rPr>
        <w:t xml:space="preserve"> is supplied, account being taken of the output of the prisoners.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78" w:name="wp1018540"/>
      <w:bookmarkEnd w:id="178"/>
      <w:r w:rsidRPr="00D8254E">
        <w:rPr>
          <w:rFonts w:ascii="Times New Roman" w:eastAsia="Times New Roman" w:hAnsi="Times New Roman" w:cs="Times New Roman"/>
          <w:sz w:val="30"/>
          <w:szCs w:val="30"/>
          <w:lang w:bidi="ta-IN"/>
        </w:rPr>
        <w:t>74. (1) </w:t>
      </w:r>
      <w:proofErr w:type="gramStart"/>
      <w:r w:rsidRPr="00D8254E">
        <w:rPr>
          <w:rFonts w:ascii="Times New Roman" w:eastAsia="Times New Roman" w:hAnsi="Times New Roman" w:cs="Times New Roman"/>
          <w:sz w:val="30"/>
          <w:szCs w:val="30"/>
          <w:lang w:bidi="ta-IN"/>
        </w:rPr>
        <w:t>The</w:t>
      </w:r>
      <w:proofErr w:type="gramEnd"/>
      <w:r w:rsidRPr="00D8254E">
        <w:rPr>
          <w:rFonts w:ascii="Times New Roman" w:eastAsia="Times New Roman" w:hAnsi="Times New Roman" w:cs="Times New Roman"/>
          <w:sz w:val="30"/>
          <w:szCs w:val="30"/>
          <w:lang w:bidi="ta-IN"/>
        </w:rPr>
        <w:t xml:space="preserve"> precautions laid down to protect </w:t>
      </w:r>
      <w:r w:rsidRPr="00D8254E">
        <w:rPr>
          <w:rFonts w:ascii="Times New Roman" w:eastAsia="Times New Roman" w:hAnsi="Times New Roman" w:cs="Times New Roman"/>
          <w:b/>
          <w:bCs/>
          <w:sz w:val="30"/>
          <w:szCs w:val="30"/>
          <w:lang w:bidi="ta-IN"/>
        </w:rPr>
        <w:t>the safety and health of free workmen</w:t>
      </w:r>
      <w:r w:rsidRPr="00D8254E">
        <w:rPr>
          <w:rFonts w:ascii="Times New Roman" w:eastAsia="Times New Roman" w:hAnsi="Times New Roman" w:cs="Times New Roman"/>
          <w:sz w:val="30"/>
          <w:szCs w:val="30"/>
          <w:lang w:bidi="ta-IN"/>
        </w:rPr>
        <w:t xml:space="preserve"> shall be equally observed in institutions.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79" w:name="wp1018542"/>
      <w:bookmarkEnd w:id="179"/>
      <w:r w:rsidRPr="00D8254E">
        <w:rPr>
          <w:rFonts w:ascii="Times New Roman" w:eastAsia="Times New Roman" w:hAnsi="Times New Roman" w:cs="Times New Roman"/>
          <w:sz w:val="30"/>
          <w:szCs w:val="30"/>
          <w:lang w:bidi="ta-IN"/>
        </w:rPr>
        <w:t xml:space="preserve">(2) Provision shall be made </w:t>
      </w:r>
      <w:r w:rsidRPr="00D8254E">
        <w:rPr>
          <w:rFonts w:ascii="Times New Roman" w:eastAsia="Times New Roman" w:hAnsi="Times New Roman" w:cs="Times New Roman"/>
          <w:b/>
          <w:bCs/>
          <w:sz w:val="30"/>
          <w:szCs w:val="30"/>
          <w:lang w:bidi="ta-IN"/>
        </w:rPr>
        <w:t>to indemnify prisoners against industrial injury</w:t>
      </w:r>
      <w:r w:rsidRPr="00D8254E">
        <w:rPr>
          <w:rFonts w:ascii="Times New Roman" w:eastAsia="Times New Roman" w:hAnsi="Times New Roman" w:cs="Times New Roman"/>
          <w:sz w:val="30"/>
          <w:szCs w:val="30"/>
          <w:lang w:bidi="ta-IN"/>
        </w:rPr>
        <w:t xml:space="preserve">, including occupational disease, on terms not less </w:t>
      </w:r>
      <w:proofErr w:type="spellStart"/>
      <w:r w:rsidRPr="00D8254E">
        <w:rPr>
          <w:rFonts w:ascii="Times New Roman" w:eastAsia="Times New Roman" w:hAnsi="Times New Roman" w:cs="Times New Roman"/>
          <w:sz w:val="30"/>
          <w:szCs w:val="30"/>
          <w:lang w:bidi="ta-IN"/>
        </w:rPr>
        <w:t>favourable</w:t>
      </w:r>
      <w:proofErr w:type="spellEnd"/>
      <w:r w:rsidRPr="00D8254E">
        <w:rPr>
          <w:rFonts w:ascii="Times New Roman" w:eastAsia="Times New Roman" w:hAnsi="Times New Roman" w:cs="Times New Roman"/>
          <w:sz w:val="30"/>
          <w:szCs w:val="30"/>
          <w:lang w:bidi="ta-IN"/>
        </w:rPr>
        <w:t xml:space="preserve"> than those extended by law to free workmen.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80" w:name="wp1018544"/>
      <w:bookmarkEnd w:id="180"/>
      <w:r w:rsidRPr="00D8254E">
        <w:rPr>
          <w:rFonts w:ascii="Times New Roman" w:eastAsia="Times New Roman" w:hAnsi="Times New Roman" w:cs="Times New Roman"/>
          <w:sz w:val="30"/>
          <w:szCs w:val="30"/>
          <w:lang w:bidi="ta-IN"/>
        </w:rPr>
        <w:t>75. (1) </w:t>
      </w:r>
      <w:proofErr w:type="gramStart"/>
      <w:r w:rsidRPr="00D8254E">
        <w:rPr>
          <w:rFonts w:ascii="Times New Roman" w:eastAsia="Times New Roman" w:hAnsi="Times New Roman" w:cs="Times New Roman"/>
          <w:sz w:val="30"/>
          <w:szCs w:val="30"/>
          <w:lang w:bidi="ta-IN"/>
        </w:rPr>
        <w:t>The</w:t>
      </w:r>
      <w:proofErr w:type="gramEnd"/>
      <w:r w:rsidRPr="00D8254E">
        <w:rPr>
          <w:rFonts w:ascii="Times New Roman" w:eastAsia="Times New Roman" w:hAnsi="Times New Roman" w:cs="Times New Roman"/>
          <w:sz w:val="30"/>
          <w:szCs w:val="30"/>
          <w:lang w:bidi="ta-IN"/>
        </w:rPr>
        <w:t xml:space="preserve"> maximum daily and weekly working hours of the prisoners shall be fixed by law or by administrative regulation, taking </w:t>
      </w:r>
      <w:r w:rsidRPr="00D8254E">
        <w:rPr>
          <w:rFonts w:ascii="Times New Roman" w:eastAsia="Times New Roman" w:hAnsi="Times New Roman" w:cs="Times New Roman"/>
          <w:b/>
          <w:bCs/>
          <w:sz w:val="30"/>
          <w:szCs w:val="30"/>
          <w:lang w:bidi="ta-IN"/>
        </w:rPr>
        <w:t>into account local rules</w:t>
      </w:r>
      <w:r w:rsidRPr="00D8254E">
        <w:rPr>
          <w:rFonts w:ascii="Times New Roman" w:eastAsia="Times New Roman" w:hAnsi="Times New Roman" w:cs="Times New Roman"/>
          <w:sz w:val="30"/>
          <w:szCs w:val="30"/>
          <w:lang w:bidi="ta-IN"/>
        </w:rPr>
        <w:t xml:space="preserve"> or custom in regard to the </w:t>
      </w:r>
      <w:r w:rsidRPr="00D8254E">
        <w:rPr>
          <w:rFonts w:ascii="Times New Roman" w:eastAsia="Times New Roman" w:hAnsi="Times New Roman" w:cs="Times New Roman"/>
          <w:b/>
          <w:bCs/>
          <w:sz w:val="30"/>
          <w:szCs w:val="30"/>
          <w:lang w:bidi="ta-IN"/>
        </w:rPr>
        <w:t>employment of free workmen.</w:t>
      </w:r>
      <w:r w:rsidRPr="00D8254E">
        <w:rPr>
          <w:rFonts w:ascii="Times New Roman" w:eastAsia="Times New Roman" w:hAnsi="Times New Roman" w:cs="Times New Roman"/>
          <w:sz w:val="30"/>
          <w:szCs w:val="30"/>
          <w:lang w:bidi="ta-IN"/>
        </w:rPr>
        <w:t xml:space="preserve"> </w:t>
      </w:r>
      <w:proofErr w:type="gramStart"/>
      <w:r w:rsidRPr="00D8254E">
        <w:rPr>
          <w:rFonts w:ascii="Times New Roman" w:eastAsia="Times New Roman" w:hAnsi="Times New Roman" w:cs="Times New Roman"/>
          <w:b/>
          <w:bCs/>
          <w:sz w:val="30"/>
          <w:szCs w:val="30"/>
          <w:lang w:bidi="ta-IN"/>
        </w:rPr>
        <w:t>into</w:t>
      </w:r>
      <w:proofErr w:type="gramEnd"/>
      <w:r w:rsidRPr="00D8254E">
        <w:rPr>
          <w:rFonts w:ascii="Times New Roman" w:eastAsia="Times New Roman" w:hAnsi="Times New Roman" w:cs="Times New Roman"/>
          <w:b/>
          <w:bCs/>
          <w:sz w:val="30"/>
          <w:szCs w:val="30"/>
          <w:lang w:bidi="ta-IN"/>
        </w:rPr>
        <w:t xml:space="preserve"> account local rules</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81" w:name="wp1018546"/>
      <w:bookmarkEnd w:id="181"/>
      <w:r w:rsidRPr="00D8254E">
        <w:rPr>
          <w:rFonts w:ascii="Times New Roman" w:eastAsia="Times New Roman" w:hAnsi="Times New Roman" w:cs="Times New Roman"/>
          <w:sz w:val="30"/>
          <w:szCs w:val="30"/>
          <w:lang w:bidi="ta-IN"/>
        </w:rPr>
        <w:lastRenderedPageBreak/>
        <w:t xml:space="preserve">(2) The hours so fixed shall </w:t>
      </w:r>
      <w:r w:rsidRPr="00D8254E">
        <w:rPr>
          <w:rFonts w:ascii="Times New Roman" w:eastAsia="Times New Roman" w:hAnsi="Times New Roman" w:cs="Times New Roman"/>
          <w:b/>
          <w:bCs/>
          <w:sz w:val="30"/>
          <w:szCs w:val="30"/>
          <w:lang w:bidi="ta-IN"/>
        </w:rPr>
        <w:t>leave one rest day a week</w:t>
      </w:r>
      <w:r w:rsidRPr="00D8254E">
        <w:rPr>
          <w:rFonts w:ascii="Times New Roman" w:eastAsia="Times New Roman" w:hAnsi="Times New Roman" w:cs="Times New Roman"/>
          <w:sz w:val="30"/>
          <w:szCs w:val="30"/>
          <w:lang w:bidi="ta-IN"/>
        </w:rPr>
        <w:t xml:space="preserve"> </w:t>
      </w:r>
      <w:r w:rsidRPr="00D8254E">
        <w:rPr>
          <w:rFonts w:ascii="Times New Roman" w:eastAsia="Times New Roman" w:hAnsi="Times New Roman" w:cs="Times New Roman"/>
          <w:b/>
          <w:bCs/>
          <w:sz w:val="30"/>
          <w:szCs w:val="30"/>
          <w:lang w:bidi="ta-IN"/>
        </w:rPr>
        <w:t>and sufficient time for education</w:t>
      </w:r>
      <w:r w:rsidRPr="00D8254E">
        <w:rPr>
          <w:rFonts w:ascii="Times New Roman" w:eastAsia="Times New Roman" w:hAnsi="Times New Roman" w:cs="Times New Roman"/>
          <w:sz w:val="30"/>
          <w:szCs w:val="30"/>
          <w:lang w:bidi="ta-IN"/>
        </w:rPr>
        <w:t xml:space="preserve"> and other activities required as part of </w:t>
      </w:r>
      <w:r w:rsidRPr="00D8254E">
        <w:rPr>
          <w:rFonts w:ascii="Times New Roman" w:eastAsia="Times New Roman" w:hAnsi="Times New Roman" w:cs="Times New Roman"/>
          <w:b/>
          <w:bCs/>
          <w:sz w:val="30"/>
          <w:szCs w:val="30"/>
          <w:lang w:bidi="ta-IN"/>
        </w:rPr>
        <w:t>the treatment and rehabilitation of the prisoners</w:t>
      </w:r>
      <w:r w:rsidRPr="00D8254E">
        <w:rPr>
          <w:rFonts w:ascii="Times New Roman" w:eastAsia="Times New Roman" w:hAnsi="Times New Roman" w:cs="Times New Roman"/>
          <w:sz w:val="30"/>
          <w:szCs w:val="30"/>
          <w:lang w:bidi="ta-IN"/>
        </w:rPr>
        <w:t xml:space="preserv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82" w:name="wp1018548"/>
      <w:bookmarkEnd w:id="182"/>
      <w:r w:rsidRPr="00D8254E">
        <w:rPr>
          <w:rFonts w:ascii="Times New Roman" w:eastAsia="Times New Roman" w:hAnsi="Times New Roman" w:cs="Times New Roman"/>
          <w:sz w:val="30"/>
          <w:szCs w:val="30"/>
          <w:lang w:bidi="ta-IN"/>
        </w:rPr>
        <w:t>76. (1) </w:t>
      </w:r>
      <w:proofErr w:type="gramStart"/>
      <w:r w:rsidRPr="00D8254E">
        <w:rPr>
          <w:rFonts w:ascii="Times New Roman" w:eastAsia="Times New Roman" w:hAnsi="Times New Roman" w:cs="Times New Roman"/>
          <w:sz w:val="30"/>
          <w:szCs w:val="30"/>
          <w:lang w:bidi="ta-IN"/>
        </w:rPr>
        <w:t>There</w:t>
      </w:r>
      <w:proofErr w:type="gramEnd"/>
      <w:r w:rsidRPr="00D8254E">
        <w:rPr>
          <w:rFonts w:ascii="Times New Roman" w:eastAsia="Times New Roman" w:hAnsi="Times New Roman" w:cs="Times New Roman"/>
          <w:sz w:val="30"/>
          <w:szCs w:val="30"/>
          <w:lang w:bidi="ta-IN"/>
        </w:rPr>
        <w:t xml:space="preserve"> shall be a system </w:t>
      </w:r>
      <w:r w:rsidRPr="00D8254E">
        <w:rPr>
          <w:rFonts w:ascii="Times New Roman" w:eastAsia="Times New Roman" w:hAnsi="Times New Roman" w:cs="Times New Roman"/>
          <w:b/>
          <w:bCs/>
          <w:sz w:val="30"/>
          <w:szCs w:val="30"/>
          <w:lang w:bidi="ta-IN"/>
        </w:rPr>
        <w:t>of equitable remuneration of the work of prisoners</w:t>
      </w:r>
      <w:r w:rsidRPr="00D8254E">
        <w:rPr>
          <w:rFonts w:ascii="Times New Roman" w:eastAsia="Times New Roman" w:hAnsi="Times New Roman" w:cs="Times New Roman"/>
          <w:sz w:val="30"/>
          <w:szCs w:val="30"/>
          <w:lang w:bidi="ta-IN"/>
        </w:rPr>
        <w:t xml:space="preserv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83" w:name="wp1018550"/>
      <w:bookmarkEnd w:id="183"/>
      <w:r w:rsidRPr="00D8254E">
        <w:rPr>
          <w:rFonts w:ascii="Times New Roman" w:eastAsia="Times New Roman" w:hAnsi="Times New Roman" w:cs="Times New Roman"/>
          <w:sz w:val="30"/>
          <w:szCs w:val="30"/>
          <w:lang w:bidi="ta-IN"/>
        </w:rPr>
        <w:t xml:space="preserve">(2) Under the system prisoners shall be allowed to spend at least a part of their earnings on approved articles for their own use and to </w:t>
      </w:r>
      <w:r w:rsidRPr="00D8254E">
        <w:rPr>
          <w:rFonts w:ascii="Times New Roman" w:eastAsia="Times New Roman" w:hAnsi="Times New Roman" w:cs="Times New Roman"/>
          <w:b/>
          <w:bCs/>
          <w:sz w:val="30"/>
          <w:szCs w:val="30"/>
          <w:lang w:bidi="ta-IN"/>
        </w:rPr>
        <w:t>send a part of their earnings to their family</w:t>
      </w:r>
      <w:r w:rsidRPr="00D8254E">
        <w:rPr>
          <w:rFonts w:ascii="Times New Roman" w:eastAsia="Times New Roman" w:hAnsi="Times New Roman" w:cs="Times New Roman"/>
          <w:sz w:val="30"/>
          <w:szCs w:val="30"/>
          <w:lang w:bidi="ta-IN"/>
        </w:rPr>
        <w:t xml:space="preserv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84" w:name="wp1018552"/>
      <w:bookmarkEnd w:id="184"/>
      <w:r w:rsidRPr="00D8254E">
        <w:rPr>
          <w:rFonts w:ascii="Times New Roman" w:eastAsia="Times New Roman" w:hAnsi="Times New Roman" w:cs="Times New Roman"/>
          <w:sz w:val="30"/>
          <w:szCs w:val="30"/>
          <w:lang w:bidi="ta-IN"/>
        </w:rPr>
        <w:t xml:space="preserve">(3) The system should also provide that a part of the earnings should be set aside by the administration so as to constitute a savings fund to be handed over to the prisoner on his release. </w:t>
      </w:r>
    </w:p>
    <w:p w:rsidR="00916533" w:rsidRPr="00D8254E" w:rsidRDefault="00916533" w:rsidP="00916533">
      <w:pPr>
        <w:spacing w:before="100" w:beforeAutospacing="1" w:after="100" w:afterAutospacing="1" w:line="240" w:lineRule="auto"/>
        <w:outlineLvl w:val="4"/>
        <w:rPr>
          <w:rFonts w:ascii="Times New Roman" w:eastAsia="Times New Roman" w:hAnsi="Times New Roman" w:cs="Times New Roman"/>
          <w:b/>
          <w:bCs/>
          <w:sz w:val="30"/>
          <w:szCs w:val="30"/>
          <w:lang w:bidi="ta-IN"/>
        </w:rPr>
      </w:pPr>
      <w:bookmarkStart w:id="185" w:name="wp1018554"/>
      <w:bookmarkEnd w:id="185"/>
      <w:r w:rsidRPr="00D8254E">
        <w:rPr>
          <w:rFonts w:ascii="Times New Roman" w:eastAsia="Times New Roman" w:hAnsi="Times New Roman" w:cs="Times New Roman"/>
          <w:b/>
          <w:bCs/>
          <w:sz w:val="30"/>
          <w:szCs w:val="30"/>
          <w:lang w:bidi="ta-IN"/>
        </w:rPr>
        <w:t xml:space="preserve">Education and recreation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86" w:name="wp1018556"/>
      <w:bookmarkEnd w:id="186"/>
      <w:r w:rsidRPr="00D8254E">
        <w:rPr>
          <w:rFonts w:ascii="Times New Roman" w:eastAsia="Times New Roman" w:hAnsi="Times New Roman" w:cs="Times New Roman"/>
          <w:sz w:val="30"/>
          <w:szCs w:val="30"/>
          <w:lang w:bidi="ta-IN"/>
        </w:rPr>
        <w:t xml:space="preserve">77. (1) Provision shall be made for the further education of all prisoners capable of profiting thereby, including religious instruction in the countries where this is possible. </w:t>
      </w:r>
      <w:r w:rsidRPr="00D8254E">
        <w:rPr>
          <w:rFonts w:ascii="Times New Roman" w:eastAsia="Times New Roman" w:hAnsi="Times New Roman" w:cs="Times New Roman"/>
          <w:b/>
          <w:bCs/>
          <w:sz w:val="30"/>
          <w:szCs w:val="30"/>
          <w:lang w:bidi="ta-IN"/>
        </w:rPr>
        <w:t>The education of illiterates and young prisoners shall be compulsory</w:t>
      </w:r>
      <w:r w:rsidRPr="00D8254E">
        <w:rPr>
          <w:rFonts w:ascii="Times New Roman" w:eastAsia="Times New Roman" w:hAnsi="Times New Roman" w:cs="Times New Roman"/>
          <w:sz w:val="30"/>
          <w:szCs w:val="30"/>
          <w:lang w:bidi="ta-IN"/>
        </w:rPr>
        <w:t xml:space="preserve"> and special attention shall be paid to it by the administration.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b/>
          <w:bCs/>
          <w:sz w:val="30"/>
          <w:szCs w:val="30"/>
          <w:lang w:bidi="ta-IN"/>
        </w:rPr>
      </w:pPr>
      <w:bookmarkStart w:id="187" w:name="wp1018558"/>
      <w:bookmarkEnd w:id="187"/>
      <w:r w:rsidRPr="00D8254E">
        <w:rPr>
          <w:rFonts w:ascii="Times New Roman" w:eastAsia="Times New Roman" w:hAnsi="Times New Roman" w:cs="Times New Roman"/>
          <w:sz w:val="30"/>
          <w:szCs w:val="30"/>
          <w:lang w:bidi="ta-IN"/>
        </w:rPr>
        <w:t xml:space="preserve">(2) So far as practicable, the education of prisoners shall be integrated with the educational system of the country so that after their release they may </w:t>
      </w:r>
      <w:r w:rsidRPr="00D8254E">
        <w:rPr>
          <w:rFonts w:ascii="Times New Roman" w:eastAsia="Times New Roman" w:hAnsi="Times New Roman" w:cs="Times New Roman"/>
          <w:b/>
          <w:bCs/>
          <w:sz w:val="30"/>
          <w:szCs w:val="30"/>
          <w:lang w:bidi="ta-IN"/>
        </w:rPr>
        <w:t xml:space="preserve">continue their education without difficulty.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88" w:name="wp1018560"/>
      <w:bookmarkEnd w:id="188"/>
      <w:r w:rsidRPr="00D8254E">
        <w:rPr>
          <w:rFonts w:ascii="Times New Roman" w:eastAsia="Times New Roman" w:hAnsi="Times New Roman" w:cs="Times New Roman"/>
          <w:sz w:val="30"/>
          <w:szCs w:val="30"/>
          <w:lang w:bidi="ta-IN"/>
        </w:rPr>
        <w:t>78</w:t>
      </w:r>
      <w:r w:rsidRPr="00D8254E">
        <w:rPr>
          <w:rFonts w:ascii="Times New Roman" w:eastAsia="Times New Roman" w:hAnsi="Times New Roman" w:cs="Times New Roman"/>
          <w:b/>
          <w:bCs/>
          <w:sz w:val="30"/>
          <w:szCs w:val="30"/>
          <w:lang w:bidi="ta-IN"/>
        </w:rPr>
        <w:t>. Recreational and cultural activities</w:t>
      </w:r>
      <w:r w:rsidRPr="00D8254E">
        <w:rPr>
          <w:rFonts w:ascii="Times New Roman" w:eastAsia="Times New Roman" w:hAnsi="Times New Roman" w:cs="Times New Roman"/>
          <w:sz w:val="30"/>
          <w:szCs w:val="30"/>
          <w:lang w:bidi="ta-IN"/>
        </w:rPr>
        <w:t xml:space="preserve"> shall be provided in all institutions for the benefit of the mental and physical health of prisoners. </w:t>
      </w:r>
    </w:p>
    <w:p w:rsidR="00916533" w:rsidRPr="00D8254E" w:rsidRDefault="00916533" w:rsidP="00916533">
      <w:pPr>
        <w:spacing w:before="100" w:beforeAutospacing="1" w:after="100" w:afterAutospacing="1" w:line="240" w:lineRule="auto"/>
        <w:outlineLvl w:val="4"/>
        <w:rPr>
          <w:rFonts w:ascii="Times New Roman" w:eastAsia="Times New Roman" w:hAnsi="Times New Roman" w:cs="Times New Roman"/>
          <w:b/>
          <w:bCs/>
          <w:sz w:val="30"/>
          <w:szCs w:val="30"/>
          <w:lang w:bidi="ta-IN"/>
        </w:rPr>
      </w:pPr>
      <w:bookmarkStart w:id="189" w:name="wp1018562"/>
      <w:bookmarkEnd w:id="189"/>
      <w:r w:rsidRPr="00D8254E">
        <w:rPr>
          <w:rFonts w:ascii="Times New Roman" w:eastAsia="Times New Roman" w:hAnsi="Times New Roman" w:cs="Times New Roman"/>
          <w:b/>
          <w:bCs/>
          <w:sz w:val="30"/>
          <w:szCs w:val="30"/>
          <w:lang w:bidi="ta-IN"/>
        </w:rPr>
        <w:t xml:space="preserve">Social relations and after-care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90" w:name="wp1018564"/>
      <w:bookmarkEnd w:id="190"/>
      <w:r w:rsidRPr="00D8254E">
        <w:rPr>
          <w:rFonts w:ascii="Times New Roman" w:eastAsia="Times New Roman" w:hAnsi="Times New Roman" w:cs="Times New Roman"/>
          <w:sz w:val="30"/>
          <w:szCs w:val="30"/>
          <w:lang w:bidi="ta-IN"/>
        </w:rPr>
        <w:t xml:space="preserve">79. Special attention shall be paid to the maintenance and improvement of such </w:t>
      </w:r>
      <w:r w:rsidRPr="00D8254E">
        <w:rPr>
          <w:rFonts w:ascii="Times New Roman" w:eastAsia="Times New Roman" w:hAnsi="Times New Roman" w:cs="Times New Roman"/>
          <w:b/>
          <w:bCs/>
          <w:sz w:val="30"/>
          <w:szCs w:val="30"/>
          <w:lang w:bidi="ta-IN"/>
        </w:rPr>
        <w:t>relations</w:t>
      </w:r>
      <w:r w:rsidRPr="00D8254E">
        <w:rPr>
          <w:rFonts w:ascii="Times New Roman" w:eastAsia="Times New Roman" w:hAnsi="Times New Roman" w:cs="Times New Roman"/>
          <w:sz w:val="30"/>
          <w:szCs w:val="30"/>
          <w:lang w:bidi="ta-IN"/>
        </w:rPr>
        <w:t xml:space="preserve"> </w:t>
      </w:r>
      <w:r w:rsidRPr="00D8254E">
        <w:rPr>
          <w:rFonts w:ascii="Times New Roman" w:eastAsia="Times New Roman" w:hAnsi="Times New Roman" w:cs="Times New Roman"/>
          <w:b/>
          <w:bCs/>
          <w:sz w:val="30"/>
          <w:szCs w:val="30"/>
          <w:lang w:bidi="ta-IN"/>
        </w:rPr>
        <w:t>between a prisoner and his family as are desirable</w:t>
      </w:r>
      <w:r w:rsidRPr="00D8254E">
        <w:rPr>
          <w:rFonts w:ascii="Times New Roman" w:eastAsia="Times New Roman" w:hAnsi="Times New Roman" w:cs="Times New Roman"/>
          <w:sz w:val="30"/>
          <w:szCs w:val="30"/>
          <w:lang w:bidi="ta-IN"/>
        </w:rPr>
        <w:t xml:space="preserve"> in the best interests of both.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91" w:name="wp1018566"/>
      <w:bookmarkEnd w:id="191"/>
      <w:r w:rsidRPr="00D8254E">
        <w:rPr>
          <w:rFonts w:ascii="Times New Roman" w:eastAsia="Times New Roman" w:hAnsi="Times New Roman" w:cs="Times New Roman"/>
          <w:sz w:val="30"/>
          <w:szCs w:val="30"/>
          <w:lang w:bidi="ta-IN"/>
        </w:rPr>
        <w:t xml:space="preserve">80. From the beginning of a prisoner's sentence consideration shall be given to his future after release and he shall be encouraged and assisted to maintain or establish such relations with persons or agencies outside the institution as may promote </w:t>
      </w:r>
      <w:r w:rsidRPr="00D8254E">
        <w:rPr>
          <w:rFonts w:ascii="Times New Roman" w:eastAsia="Times New Roman" w:hAnsi="Times New Roman" w:cs="Times New Roman"/>
          <w:b/>
          <w:bCs/>
          <w:sz w:val="30"/>
          <w:szCs w:val="30"/>
          <w:lang w:bidi="ta-IN"/>
        </w:rPr>
        <w:t>the best interests of his family and his own social rehabilitation</w:t>
      </w:r>
      <w:r w:rsidRPr="00D8254E">
        <w:rPr>
          <w:rFonts w:ascii="Times New Roman" w:eastAsia="Times New Roman" w:hAnsi="Times New Roman" w:cs="Times New Roman"/>
          <w:sz w:val="30"/>
          <w:szCs w:val="30"/>
          <w:lang w:bidi="ta-IN"/>
        </w:rPr>
        <w:t xml:space="preserv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92" w:name="wp1018568"/>
      <w:bookmarkEnd w:id="192"/>
      <w:r w:rsidRPr="00D8254E">
        <w:rPr>
          <w:rFonts w:ascii="Times New Roman" w:eastAsia="Times New Roman" w:hAnsi="Times New Roman" w:cs="Times New Roman"/>
          <w:sz w:val="30"/>
          <w:szCs w:val="30"/>
          <w:lang w:bidi="ta-IN"/>
        </w:rPr>
        <w:lastRenderedPageBreak/>
        <w:t xml:space="preserve">81. (1) Services and agencies, governmental or otherwise, which assist released prisoners to re-establish themselves in society shall ensure, so far as is possible and necessary, that released prisoners be provided with </w:t>
      </w:r>
      <w:r w:rsidRPr="00D8254E">
        <w:rPr>
          <w:rFonts w:ascii="Times New Roman" w:eastAsia="Times New Roman" w:hAnsi="Times New Roman" w:cs="Times New Roman"/>
          <w:b/>
          <w:bCs/>
          <w:sz w:val="30"/>
          <w:szCs w:val="30"/>
          <w:lang w:bidi="ta-IN"/>
        </w:rPr>
        <w:t>appropriate documents</w:t>
      </w:r>
      <w:r w:rsidRPr="00D8254E">
        <w:rPr>
          <w:rFonts w:ascii="Times New Roman" w:eastAsia="Times New Roman" w:hAnsi="Times New Roman" w:cs="Times New Roman"/>
          <w:sz w:val="30"/>
          <w:szCs w:val="30"/>
          <w:lang w:bidi="ta-IN"/>
        </w:rPr>
        <w:t xml:space="preserve"> </w:t>
      </w:r>
      <w:r w:rsidRPr="00D8254E">
        <w:rPr>
          <w:rFonts w:ascii="Times New Roman" w:eastAsia="Times New Roman" w:hAnsi="Times New Roman" w:cs="Times New Roman"/>
          <w:b/>
          <w:bCs/>
          <w:sz w:val="30"/>
          <w:szCs w:val="30"/>
          <w:lang w:bidi="ta-IN"/>
        </w:rPr>
        <w:t>and identification papers</w:t>
      </w:r>
      <w:r w:rsidRPr="00D8254E">
        <w:rPr>
          <w:rFonts w:ascii="Times New Roman" w:eastAsia="Times New Roman" w:hAnsi="Times New Roman" w:cs="Times New Roman"/>
          <w:sz w:val="30"/>
          <w:szCs w:val="30"/>
          <w:lang w:bidi="ta-IN"/>
        </w:rPr>
        <w:t xml:space="preserve">, have suitable s and work to go to, are suitably and adequately clothed having regard to the climate and season, and have sufficient means to reach their destination and maintain themselves in the period immediately following their release.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93" w:name="wp1018570"/>
      <w:bookmarkEnd w:id="193"/>
      <w:r w:rsidRPr="00D8254E">
        <w:rPr>
          <w:rFonts w:ascii="Times New Roman" w:eastAsia="Times New Roman" w:hAnsi="Times New Roman" w:cs="Times New Roman"/>
          <w:sz w:val="30"/>
          <w:szCs w:val="30"/>
          <w:lang w:bidi="ta-IN"/>
        </w:rPr>
        <w:t xml:space="preserve">(2) The approved representatives of such agencies shall have all necessary access to the institution and to prisoners and shall be taken into consultation as to the future of a prisoner from the beginning of his sentence.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94" w:name="wp1018572"/>
      <w:bookmarkEnd w:id="194"/>
      <w:r w:rsidRPr="00D8254E">
        <w:rPr>
          <w:rFonts w:ascii="Times New Roman" w:eastAsia="Times New Roman" w:hAnsi="Times New Roman" w:cs="Times New Roman"/>
          <w:sz w:val="30"/>
          <w:szCs w:val="30"/>
          <w:lang w:bidi="ta-IN"/>
        </w:rPr>
        <w:t xml:space="preserve">(3) It is desirable that the activities of such agencies shall be centralized or co-ordinate as far as possible in order to secure the best use of their efforts. </w:t>
      </w:r>
    </w:p>
    <w:p w:rsidR="00916533" w:rsidRPr="00D8254E" w:rsidRDefault="00916533" w:rsidP="00916533">
      <w:pPr>
        <w:spacing w:before="100" w:beforeAutospacing="1" w:after="100" w:afterAutospacing="1" w:line="240" w:lineRule="auto"/>
        <w:outlineLvl w:val="4"/>
        <w:rPr>
          <w:rFonts w:ascii="Times New Roman" w:eastAsia="Times New Roman" w:hAnsi="Times New Roman" w:cs="Times New Roman"/>
          <w:b/>
          <w:bCs/>
          <w:sz w:val="30"/>
          <w:szCs w:val="30"/>
          <w:lang w:bidi="ta-IN"/>
        </w:rPr>
      </w:pPr>
      <w:bookmarkStart w:id="195" w:name="wp1018574"/>
      <w:bookmarkEnd w:id="195"/>
      <w:r w:rsidRPr="00D8254E">
        <w:rPr>
          <w:rFonts w:ascii="Times New Roman" w:eastAsia="Times New Roman" w:hAnsi="Times New Roman" w:cs="Times New Roman"/>
          <w:b/>
          <w:bCs/>
          <w:sz w:val="30"/>
          <w:szCs w:val="30"/>
          <w:lang w:bidi="ta-IN"/>
        </w:rPr>
        <w:t xml:space="preserve">B. Insane and mentally abnormal prisoners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96" w:name="wp1018576"/>
      <w:bookmarkEnd w:id="196"/>
      <w:r w:rsidRPr="00D8254E">
        <w:rPr>
          <w:rFonts w:ascii="Times New Roman" w:eastAsia="Times New Roman" w:hAnsi="Times New Roman" w:cs="Times New Roman"/>
          <w:sz w:val="30"/>
          <w:szCs w:val="30"/>
          <w:lang w:bidi="ta-IN"/>
        </w:rPr>
        <w:t xml:space="preserve">82. (1) Persons who are found to be </w:t>
      </w:r>
      <w:r w:rsidRPr="00D8254E">
        <w:rPr>
          <w:rFonts w:ascii="Times New Roman" w:eastAsia="Times New Roman" w:hAnsi="Times New Roman" w:cs="Times New Roman"/>
          <w:b/>
          <w:bCs/>
          <w:sz w:val="30"/>
          <w:szCs w:val="30"/>
          <w:lang w:bidi="ta-IN"/>
        </w:rPr>
        <w:t>insane shall not be detained in prisons</w:t>
      </w:r>
      <w:r w:rsidRPr="00D8254E">
        <w:rPr>
          <w:rFonts w:ascii="Times New Roman" w:eastAsia="Times New Roman" w:hAnsi="Times New Roman" w:cs="Times New Roman"/>
          <w:sz w:val="30"/>
          <w:szCs w:val="30"/>
          <w:lang w:bidi="ta-IN"/>
        </w:rPr>
        <w:t xml:space="preserve"> and arrangements shall be made to </w:t>
      </w:r>
      <w:r w:rsidRPr="00D8254E">
        <w:rPr>
          <w:rFonts w:ascii="Times New Roman" w:eastAsia="Times New Roman" w:hAnsi="Times New Roman" w:cs="Times New Roman"/>
          <w:b/>
          <w:bCs/>
          <w:sz w:val="30"/>
          <w:szCs w:val="30"/>
          <w:lang w:bidi="ta-IN"/>
        </w:rPr>
        <w:t>remove them to mental institutions</w:t>
      </w:r>
      <w:r w:rsidRPr="00D8254E">
        <w:rPr>
          <w:rFonts w:ascii="Times New Roman" w:eastAsia="Times New Roman" w:hAnsi="Times New Roman" w:cs="Times New Roman"/>
          <w:sz w:val="30"/>
          <w:szCs w:val="30"/>
          <w:lang w:bidi="ta-IN"/>
        </w:rPr>
        <w:t xml:space="preserve"> as soon as possible.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97" w:name="wp1018578"/>
      <w:bookmarkEnd w:id="197"/>
      <w:r w:rsidRPr="00D8254E">
        <w:rPr>
          <w:rFonts w:ascii="Times New Roman" w:eastAsia="Times New Roman" w:hAnsi="Times New Roman" w:cs="Times New Roman"/>
          <w:sz w:val="30"/>
          <w:szCs w:val="30"/>
          <w:lang w:bidi="ta-IN"/>
        </w:rPr>
        <w:t xml:space="preserve">(2) Prisoners who suffer from </w:t>
      </w:r>
      <w:r w:rsidRPr="00D8254E">
        <w:rPr>
          <w:rFonts w:ascii="Times New Roman" w:eastAsia="Times New Roman" w:hAnsi="Times New Roman" w:cs="Times New Roman"/>
          <w:b/>
          <w:bCs/>
          <w:sz w:val="30"/>
          <w:szCs w:val="30"/>
          <w:lang w:bidi="ta-IN"/>
        </w:rPr>
        <w:t>other mental diseases or abnormalities</w:t>
      </w:r>
      <w:r w:rsidRPr="00D8254E">
        <w:rPr>
          <w:rFonts w:ascii="Times New Roman" w:eastAsia="Times New Roman" w:hAnsi="Times New Roman" w:cs="Times New Roman"/>
          <w:sz w:val="30"/>
          <w:szCs w:val="30"/>
          <w:lang w:bidi="ta-IN"/>
        </w:rPr>
        <w:t xml:space="preserve"> shall be observed and treated in specialized institutions under medical management.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b/>
          <w:bCs/>
          <w:sz w:val="30"/>
          <w:szCs w:val="30"/>
          <w:lang w:bidi="ta-IN"/>
        </w:rPr>
      </w:pPr>
      <w:bookmarkStart w:id="198" w:name="wp1018580"/>
      <w:bookmarkEnd w:id="198"/>
      <w:r w:rsidRPr="00D8254E">
        <w:rPr>
          <w:rFonts w:ascii="Times New Roman" w:eastAsia="Times New Roman" w:hAnsi="Times New Roman" w:cs="Times New Roman"/>
          <w:sz w:val="30"/>
          <w:szCs w:val="30"/>
          <w:lang w:bidi="ta-IN"/>
        </w:rPr>
        <w:t xml:space="preserve">(3) During their stay in a prison, such prisoners shall be placed under the special </w:t>
      </w:r>
      <w:r w:rsidRPr="00D8254E">
        <w:rPr>
          <w:rFonts w:ascii="Times New Roman" w:eastAsia="Times New Roman" w:hAnsi="Times New Roman" w:cs="Times New Roman"/>
          <w:b/>
          <w:bCs/>
          <w:sz w:val="30"/>
          <w:szCs w:val="30"/>
          <w:lang w:bidi="ta-IN"/>
        </w:rPr>
        <w:t xml:space="preserve">supervision of a medical officer.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199" w:name="wp1018582"/>
      <w:bookmarkEnd w:id="199"/>
      <w:r w:rsidRPr="00D8254E">
        <w:rPr>
          <w:rFonts w:ascii="Times New Roman" w:eastAsia="Times New Roman" w:hAnsi="Times New Roman" w:cs="Times New Roman"/>
          <w:sz w:val="30"/>
          <w:szCs w:val="30"/>
          <w:lang w:bidi="ta-IN"/>
        </w:rPr>
        <w:t xml:space="preserve">(4) The medical or psychiatric service of the penal institutions shall provide for the psychiatric treatment of all other prisoners who are in need of such treatment.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200" w:name="wp1018584"/>
      <w:bookmarkEnd w:id="200"/>
      <w:r w:rsidRPr="00D8254E">
        <w:rPr>
          <w:rFonts w:ascii="Times New Roman" w:eastAsia="Times New Roman" w:hAnsi="Times New Roman" w:cs="Times New Roman"/>
          <w:sz w:val="30"/>
          <w:szCs w:val="30"/>
          <w:lang w:bidi="ta-IN"/>
        </w:rPr>
        <w:t xml:space="preserve">83. It is desirable that steps should be taken, by arrangement with the appropriate agencies, to ensure if necessary the continuation of psychiatric treatment after release and the provision of social-psychiatric after-care. </w:t>
      </w:r>
    </w:p>
    <w:p w:rsidR="00916533" w:rsidRPr="00D8254E" w:rsidRDefault="00916533" w:rsidP="00916533">
      <w:pPr>
        <w:spacing w:before="100" w:beforeAutospacing="1" w:after="100" w:afterAutospacing="1" w:line="240" w:lineRule="auto"/>
        <w:outlineLvl w:val="4"/>
        <w:rPr>
          <w:rFonts w:ascii="Times New Roman" w:eastAsia="Times New Roman" w:hAnsi="Times New Roman" w:cs="Times New Roman"/>
          <w:b/>
          <w:bCs/>
          <w:sz w:val="30"/>
          <w:szCs w:val="30"/>
          <w:lang w:bidi="ta-IN"/>
        </w:rPr>
      </w:pPr>
      <w:bookmarkStart w:id="201" w:name="wp1018586"/>
      <w:bookmarkEnd w:id="201"/>
      <w:r w:rsidRPr="00D8254E">
        <w:rPr>
          <w:rFonts w:ascii="Times New Roman" w:eastAsia="Times New Roman" w:hAnsi="Times New Roman" w:cs="Times New Roman"/>
          <w:b/>
          <w:bCs/>
          <w:sz w:val="30"/>
          <w:szCs w:val="30"/>
          <w:lang w:bidi="ta-IN"/>
        </w:rPr>
        <w:t xml:space="preserve">C. Prisoners under arrest or awaiting trial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202" w:name="wp1018588"/>
      <w:bookmarkEnd w:id="202"/>
      <w:r w:rsidRPr="00D8254E">
        <w:rPr>
          <w:rFonts w:ascii="Times New Roman" w:eastAsia="Times New Roman" w:hAnsi="Times New Roman" w:cs="Times New Roman"/>
          <w:sz w:val="30"/>
          <w:szCs w:val="30"/>
          <w:lang w:bidi="ta-IN"/>
        </w:rPr>
        <w:t xml:space="preserve">84. (1) Persons arrested or imprisoned by reason of a criminal charge against them, who are detained either in police custody or in prison </w:t>
      </w:r>
      <w:r w:rsidRPr="00D8254E">
        <w:rPr>
          <w:rFonts w:ascii="Times New Roman" w:eastAsia="Times New Roman" w:hAnsi="Times New Roman" w:cs="Times New Roman"/>
          <w:sz w:val="30"/>
          <w:szCs w:val="30"/>
          <w:lang w:bidi="ta-IN"/>
        </w:rPr>
        <w:lastRenderedPageBreak/>
        <w:t>custody (jail) but have not yet been tried and sentenced, will be referred to as "</w:t>
      </w:r>
      <w:r w:rsidRPr="00D8254E">
        <w:rPr>
          <w:rFonts w:ascii="Times New Roman" w:eastAsia="Times New Roman" w:hAnsi="Times New Roman" w:cs="Times New Roman"/>
          <w:b/>
          <w:bCs/>
          <w:sz w:val="30"/>
          <w:szCs w:val="30"/>
          <w:lang w:bidi="ta-IN"/>
        </w:rPr>
        <w:t>untried prisoners</w:t>
      </w:r>
      <w:r w:rsidRPr="00D8254E">
        <w:rPr>
          <w:rFonts w:ascii="Times New Roman" w:eastAsia="Times New Roman" w:hAnsi="Times New Roman" w:cs="Times New Roman"/>
          <w:sz w:val="30"/>
          <w:szCs w:val="30"/>
          <w:lang w:bidi="ta-IN"/>
        </w:rPr>
        <w:t xml:space="preserve">" hereinafter in these rules.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b/>
          <w:bCs/>
          <w:sz w:val="30"/>
          <w:szCs w:val="30"/>
          <w:lang w:bidi="ta-IN"/>
        </w:rPr>
      </w:pPr>
      <w:bookmarkStart w:id="203" w:name="wp1018590"/>
      <w:bookmarkEnd w:id="203"/>
      <w:r w:rsidRPr="00D8254E">
        <w:rPr>
          <w:rFonts w:ascii="Times New Roman" w:eastAsia="Times New Roman" w:hAnsi="Times New Roman" w:cs="Times New Roman"/>
          <w:sz w:val="30"/>
          <w:szCs w:val="30"/>
          <w:lang w:bidi="ta-IN"/>
        </w:rPr>
        <w:t>(2) </w:t>
      </w:r>
      <w:proofErr w:type="spellStart"/>
      <w:r w:rsidRPr="00D8254E">
        <w:rPr>
          <w:rFonts w:ascii="Times New Roman" w:eastAsia="Times New Roman" w:hAnsi="Times New Roman" w:cs="Times New Roman"/>
          <w:b/>
          <w:bCs/>
          <w:sz w:val="30"/>
          <w:szCs w:val="30"/>
          <w:lang w:bidi="ta-IN"/>
        </w:rPr>
        <w:t>Unconvicted</w:t>
      </w:r>
      <w:proofErr w:type="spellEnd"/>
      <w:r w:rsidRPr="00D8254E">
        <w:rPr>
          <w:rFonts w:ascii="Times New Roman" w:eastAsia="Times New Roman" w:hAnsi="Times New Roman" w:cs="Times New Roman"/>
          <w:b/>
          <w:bCs/>
          <w:sz w:val="30"/>
          <w:szCs w:val="30"/>
          <w:lang w:bidi="ta-IN"/>
        </w:rPr>
        <w:t xml:space="preserve"> prisoners are presumed to be innocent and shall be treated as such.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204" w:name="wp1018592"/>
      <w:bookmarkEnd w:id="204"/>
      <w:r w:rsidRPr="00D8254E">
        <w:rPr>
          <w:rFonts w:ascii="Times New Roman" w:eastAsia="Times New Roman" w:hAnsi="Times New Roman" w:cs="Times New Roman"/>
          <w:sz w:val="30"/>
          <w:szCs w:val="30"/>
          <w:lang w:bidi="ta-IN"/>
        </w:rPr>
        <w:t xml:space="preserve">(3) Without prejudice to legal rules for the protection of individual liberty or prescribing the procedure to be observed in respect of untried prisoners, these prisoners shall benefit by a special regime which is described in the following rules in its essential requirements only.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205" w:name="wp1018594"/>
      <w:bookmarkEnd w:id="205"/>
      <w:r w:rsidRPr="00D8254E">
        <w:rPr>
          <w:rFonts w:ascii="Times New Roman" w:eastAsia="Times New Roman" w:hAnsi="Times New Roman" w:cs="Times New Roman"/>
          <w:sz w:val="30"/>
          <w:szCs w:val="30"/>
          <w:lang w:bidi="ta-IN"/>
        </w:rPr>
        <w:t>85. (1</w:t>
      </w:r>
      <w:r w:rsidRPr="00D8254E">
        <w:rPr>
          <w:rFonts w:ascii="Times New Roman" w:eastAsia="Times New Roman" w:hAnsi="Times New Roman" w:cs="Times New Roman"/>
          <w:b/>
          <w:bCs/>
          <w:sz w:val="30"/>
          <w:szCs w:val="30"/>
          <w:lang w:bidi="ta-IN"/>
        </w:rPr>
        <w:t>) Untried prisoners shall be kept separate from convicted prisoners</w:t>
      </w:r>
      <w:r w:rsidRPr="00D8254E">
        <w:rPr>
          <w:rFonts w:ascii="Times New Roman" w:eastAsia="Times New Roman" w:hAnsi="Times New Roman" w:cs="Times New Roman"/>
          <w:sz w:val="30"/>
          <w:szCs w:val="30"/>
          <w:lang w:bidi="ta-IN"/>
        </w:rPr>
        <w:t xml:space="preserv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b/>
          <w:bCs/>
          <w:sz w:val="30"/>
          <w:szCs w:val="30"/>
          <w:lang w:bidi="ta-IN"/>
        </w:rPr>
      </w:pPr>
      <w:bookmarkStart w:id="206" w:name="wp1018596"/>
      <w:bookmarkEnd w:id="206"/>
      <w:r w:rsidRPr="00D8254E">
        <w:rPr>
          <w:rFonts w:ascii="Times New Roman" w:eastAsia="Times New Roman" w:hAnsi="Times New Roman" w:cs="Times New Roman"/>
          <w:sz w:val="30"/>
          <w:szCs w:val="30"/>
          <w:lang w:bidi="ta-IN"/>
        </w:rPr>
        <w:t>(2) </w:t>
      </w:r>
      <w:r w:rsidRPr="00D8254E">
        <w:rPr>
          <w:rFonts w:ascii="Times New Roman" w:eastAsia="Times New Roman" w:hAnsi="Times New Roman" w:cs="Times New Roman"/>
          <w:b/>
          <w:bCs/>
          <w:sz w:val="30"/>
          <w:szCs w:val="30"/>
          <w:lang w:bidi="ta-IN"/>
        </w:rPr>
        <w:t xml:space="preserve">Young untried prisoners shall be kept separate from adults and shall in principle be detained in separate institutions.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207" w:name="wp1018598"/>
      <w:bookmarkEnd w:id="207"/>
      <w:r w:rsidRPr="00D8254E">
        <w:rPr>
          <w:rFonts w:ascii="Times New Roman" w:eastAsia="Times New Roman" w:hAnsi="Times New Roman" w:cs="Times New Roman"/>
          <w:sz w:val="30"/>
          <w:szCs w:val="30"/>
          <w:lang w:bidi="ta-IN"/>
        </w:rPr>
        <w:t>86. </w:t>
      </w:r>
      <w:r w:rsidRPr="00D8254E">
        <w:rPr>
          <w:rFonts w:ascii="Times New Roman" w:eastAsia="Times New Roman" w:hAnsi="Times New Roman" w:cs="Times New Roman"/>
          <w:b/>
          <w:bCs/>
          <w:sz w:val="30"/>
          <w:szCs w:val="30"/>
          <w:lang w:bidi="ta-IN"/>
        </w:rPr>
        <w:t>Untried prisoners shall sleep singly in separate rooms</w:t>
      </w:r>
      <w:r w:rsidRPr="00D8254E">
        <w:rPr>
          <w:rFonts w:ascii="Times New Roman" w:eastAsia="Times New Roman" w:hAnsi="Times New Roman" w:cs="Times New Roman"/>
          <w:sz w:val="30"/>
          <w:szCs w:val="30"/>
          <w:lang w:bidi="ta-IN"/>
        </w:rPr>
        <w:t xml:space="preserve">, with the reservation of different local custom in respect of the climate.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208" w:name="wp1018599"/>
      <w:bookmarkEnd w:id="208"/>
      <w:r w:rsidRPr="00D8254E">
        <w:rPr>
          <w:rFonts w:ascii="Times New Roman" w:eastAsia="Times New Roman" w:hAnsi="Times New Roman" w:cs="Times New Roman"/>
          <w:sz w:val="30"/>
          <w:szCs w:val="30"/>
          <w:lang w:bidi="ta-IN"/>
        </w:rPr>
        <w:t xml:space="preserve">87. Within the limits compatible with the good order of the institution, untried prisoners may, if they so desire, have their food procured at their own expense from the outside, either through the administration or through their family or friends. Otherwise, the administration shall provide their food.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209" w:name="wp1018601"/>
      <w:bookmarkEnd w:id="209"/>
      <w:r w:rsidRPr="00D8254E">
        <w:rPr>
          <w:rFonts w:ascii="Times New Roman" w:eastAsia="Times New Roman" w:hAnsi="Times New Roman" w:cs="Times New Roman"/>
          <w:sz w:val="30"/>
          <w:szCs w:val="30"/>
          <w:lang w:bidi="ta-IN"/>
        </w:rPr>
        <w:t>88. (1) </w:t>
      </w:r>
      <w:proofErr w:type="gramStart"/>
      <w:r w:rsidRPr="00D8254E">
        <w:rPr>
          <w:rFonts w:ascii="Times New Roman" w:eastAsia="Times New Roman" w:hAnsi="Times New Roman" w:cs="Times New Roman"/>
          <w:sz w:val="30"/>
          <w:szCs w:val="30"/>
          <w:lang w:bidi="ta-IN"/>
        </w:rPr>
        <w:t>An</w:t>
      </w:r>
      <w:proofErr w:type="gramEnd"/>
      <w:r w:rsidRPr="00D8254E">
        <w:rPr>
          <w:rFonts w:ascii="Times New Roman" w:eastAsia="Times New Roman" w:hAnsi="Times New Roman" w:cs="Times New Roman"/>
          <w:sz w:val="30"/>
          <w:szCs w:val="30"/>
          <w:lang w:bidi="ta-IN"/>
        </w:rPr>
        <w:t xml:space="preserve"> untried prisoner shall be allowed to </w:t>
      </w:r>
      <w:r w:rsidRPr="00D8254E">
        <w:rPr>
          <w:rFonts w:ascii="Times New Roman" w:eastAsia="Times New Roman" w:hAnsi="Times New Roman" w:cs="Times New Roman"/>
          <w:b/>
          <w:bCs/>
          <w:sz w:val="30"/>
          <w:szCs w:val="30"/>
          <w:lang w:bidi="ta-IN"/>
        </w:rPr>
        <w:t>wear his own clothing</w:t>
      </w:r>
      <w:r w:rsidRPr="00D8254E">
        <w:rPr>
          <w:rFonts w:ascii="Times New Roman" w:eastAsia="Times New Roman" w:hAnsi="Times New Roman" w:cs="Times New Roman"/>
          <w:sz w:val="30"/>
          <w:szCs w:val="30"/>
          <w:lang w:bidi="ta-IN"/>
        </w:rPr>
        <w:t xml:space="preserve"> if it is clean and suitable.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210" w:name="wp1018603"/>
      <w:bookmarkEnd w:id="210"/>
      <w:r w:rsidRPr="00D8254E">
        <w:rPr>
          <w:rFonts w:ascii="Times New Roman" w:eastAsia="Times New Roman" w:hAnsi="Times New Roman" w:cs="Times New Roman"/>
          <w:sz w:val="30"/>
          <w:szCs w:val="30"/>
          <w:lang w:bidi="ta-IN"/>
        </w:rPr>
        <w:t>(2) </w:t>
      </w:r>
      <w:r w:rsidRPr="00D8254E">
        <w:rPr>
          <w:rFonts w:ascii="Times New Roman" w:eastAsia="Times New Roman" w:hAnsi="Times New Roman" w:cs="Times New Roman"/>
          <w:b/>
          <w:bCs/>
          <w:sz w:val="30"/>
          <w:szCs w:val="30"/>
          <w:lang w:bidi="ta-IN"/>
        </w:rPr>
        <w:t>If he wears prison dress, it shall be different from that supplied to convicted prisoners.</w:t>
      </w:r>
      <w:r w:rsidRPr="00D8254E">
        <w:rPr>
          <w:rFonts w:ascii="Times New Roman" w:eastAsia="Times New Roman" w:hAnsi="Times New Roman" w:cs="Times New Roman"/>
          <w:sz w:val="30"/>
          <w:szCs w:val="30"/>
          <w:lang w:bidi="ta-IN"/>
        </w:rPr>
        <w:t xml:space="preserv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211" w:name="wp1018605"/>
      <w:bookmarkEnd w:id="211"/>
      <w:r w:rsidRPr="00D8254E">
        <w:rPr>
          <w:rFonts w:ascii="Times New Roman" w:eastAsia="Times New Roman" w:hAnsi="Times New Roman" w:cs="Times New Roman"/>
          <w:sz w:val="30"/>
          <w:szCs w:val="30"/>
          <w:lang w:bidi="ta-IN"/>
        </w:rPr>
        <w:t xml:space="preserve">89. An untried prisoner shall always be </w:t>
      </w:r>
      <w:r w:rsidRPr="00D8254E">
        <w:rPr>
          <w:rFonts w:ascii="Times New Roman" w:eastAsia="Times New Roman" w:hAnsi="Times New Roman" w:cs="Times New Roman"/>
          <w:b/>
          <w:bCs/>
          <w:sz w:val="30"/>
          <w:szCs w:val="30"/>
          <w:lang w:bidi="ta-IN"/>
        </w:rPr>
        <w:t>offered opportunity to work</w:t>
      </w:r>
      <w:r w:rsidRPr="00D8254E">
        <w:rPr>
          <w:rFonts w:ascii="Times New Roman" w:eastAsia="Times New Roman" w:hAnsi="Times New Roman" w:cs="Times New Roman"/>
          <w:sz w:val="30"/>
          <w:szCs w:val="30"/>
          <w:lang w:bidi="ta-IN"/>
        </w:rPr>
        <w:t xml:space="preserve">, but shall not be required to work. If he chooses to work, he shall be paid for it.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212" w:name="wp1018607"/>
      <w:bookmarkEnd w:id="212"/>
      <w:r w:rsidRPr="00D8254E">
        <w:rPr>
          <w:rFonts w:ascii="Times New Roman" w:eastAsia="Times New Roman" w:hAnsi="Times New Roman" w:cs="Times New Roman"/>
          <w:sz w:val="30"/>
          <w:szCs w:val="30"/>
          <w:lang w:bidi="ta-IN"/>
        </w:rPr>
        <w:t xml:space="preserve">90. An untried prisoner shall be allowed to procure at his own expense or at the expense of a </w:t>
      </w:r>
      <w:r w:rsidRPr="00D8254E">
        <w:rPr>
          <w:rFonts w:ascii="Times New Roman" w:eastAsia="Times New Roman" w:hAnsi="Times New Roman" w:cs="Times New Roman"/>
          <w:b/>
          <w:bCs/>
          <w:sz w:val="30"/>
          <w:szCs w:val="30"/>
          <w:lang w:bidi="ta-IN"/>
        </w:rPr>
        <w:t>third party such books, newspapers, writing materials and other means of occupation as are compatible with the interests of the administration of justice</w:t>
      </w:r>
      <w:r w:rsidRPr="00D8254E">
        <w:rPr>
          <w:rFonts w:ascii="Times New Roman" w:eastAsia="Times New Roman" w:hAnsi="Times New Roman" w:cs="Times New Roman"/>
          <w:sz w:val="30"/>
          <w:szCs w:val="30"/>
          <w:lang w:bidi="ta-IN"/>
        </w:rPr>
        <w:t xml:space="preserve"> and the security and good order of the institution.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213" w:name="wp1018609"/>
      <w:bookmarkEnd w:id="213"/>
      <w:r w:rsidRPr="00D8254E">
        <w:rPr>
          <w:rFonts w:ascii="Times New Roman" w:eastAsia="Times New Roman" w:hAnsi="Times New Roman" w:cs="Times New Roman"/>
          <w:sz w:val="30"/>
          <w:szCs w:val="30"/>
          <w:lang w:bidi="ta-IN"/>
        </w:rPr>
        <w:lastRenderedPageBreak/>
        <w:t xml:space="preserve">91. An untried prisoner </w:t>
      </w:r>
      <w:r w:rsidRPr="00D8254E">
        <w:rPr>
          <w:rFonts w:ascii="Times New Roman" w:eastAsia="Times New Roman" w:hAnsi="Times New Roman" w:cs="Times New Roman"/>
          <w:b/>
          <w:bCs/>
          <w:sz w:val="30"/>
          <w:szCs w:val="30"/>
          <w:lang w:bidi="ta-IN"/>
        </w:rPr>
        <w:t>shall be allowed to be visited and treated by his own doctor</w:t>
      </w:r>
      <w:r w:rsidRPr="00D8254E">
        <w:rPr>
          <w:rFonts w:ascii="Times New Roman" w:eastAsia="Times New Roman" w:hAnsi="Times New Roman" w:cs="Times New Roman"/>
          <w:sz w:val="30"/>
          <w:szCs w:val="30"/>
          <w:lang w:bidi="ta-IN"/>
        </w:rPr>
        <w:t xml:space="preserve"> or dentist if there is reasonable ground for his application and he is able to pay any expenses incurred.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214" w:name="wp1018611"/>
      <w:bookmarkEnd w:id="214"/>
      <w:r w:rsidRPr="00D8254E">
        <w:rPr>
          <w:rFonts w:ascii="Times New Roman" w:eastAsia="Times New Roman" w:hAnsi="Times New Roman" w:cs="Times New Roman"/>
          <w:sz w:val="30"/>
          <w:szCs w:val="30"/>
          <w:lang w:bidi="ta-IN"/>
        </w:rPr>
        <w:t xml:space="preserve">92. An untried prisoner shall be allowed to inform immediately his family of his detention and shall be given all </w:t>
      </w:r>
      <w:r w:rsidRPr="00D8254E">
        <w:rPr>
          <w:rFonts w:ascii="Times New Roman" w:eastAsia="Times New Roman" w:hAnsi="Times New Roman" w:cs="Times New Roman"/>
          <w:b/>
          <w:bCs/>
          <w:sz w:val="30"/>
          <w:szCs w:val="30"/>
          <w:lang w:bidi="ta-IN"/>
        </w:rPr>
        <w:t>reasonable facilities for communicating with his family and friends</w:t>
      </w:r>
      <w:r w:rsidRPr="00D8254E">
        <w:rPr>
          <w:rFonts w:ascii="Times New Roman" w:eastAsia="Times New Roman" w:hAnsi="Times New Roman" w:cs="Times New Roman"/>
          <w:sz w:val="30"/>
          <w:szCs w:val="30"/>
          <w:lang w:bidi="ta-IN"/>
        </w:rPr>
        <w:t xml:space="preserve">, and for receiving visits from them, subject only to restrictions and supervision as are necessary in the interests of the administration of justice and of the security and good order of the institution.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215" w:name="wp1018613"/>
      <w:bookmarkEnd w:id="215"/>
      <w:r w:rsidRPr="00D8254E">
        <w:rPr>
          <w:rFonts w:ascii="Times New Roman" w:eastAsia="Times New Roman" w:hAnsi="Times New Roman" w:cs="Times New Roman"/>
          <w:sz w:val="30"/>
          <w:szCs w:val="30"/>
          <w:lang w:bidi="ta-IN"/>
        </w:rPr>
        <w:t xml:space="preserve">93. For the purposes of his </w:t>
      </w:r>
      <w:proofErr w:type="spellStart"/>
      <w:r w:rsidRPr="00D8254E">
        <w:rPr>
          <w:rFonts w:ascii="Times New Roman" w:eastAsia="Times New Roman" w:hAnsi="Times New Roman" w:cs="Times New Roman"/>
          <w:sz w:val="30"/>
          <w:szCs w:val="30"/>
          <w:lang w:bidi="ta-IN"/>
        </w:rPr>
        <w:t>defence</w:t>
      </w:r>
      <w:proofErr w:type="spellEnd"/>
      <w:r w:rsidRPr="00D8254E">
        <w:rPr>
          <w:rFonts w:ascii="Times New Roman" w:eastAsia="Times New Roman" w:hAnsi="Times New Roman" w:cs="Times New Roman"/>
          <w:sz w:val="30"/>
          <w:szCs w:val="30"/>
          <w:lang w:bidi="ta-IN"/>
        </w:rPr>
        <w:t xml:space="preserve">, an untried prisoner </w:t>
      </w:r>
      <w:r w:rsidRPr="00D8254E">
        <w:rPr>
          <w:rFonts w:ascii="Times New Roman" w:eastAsia="Times New Roman" w:hAnsi="Times New Roman" w:cs="Times New Roman"/>
          <w:b/>
          <w:bCs/>
          <w:sz w:val="30"/>
          <w:szCs w:val="30"/>
          <w:lang w:bidi="ta-IN"/>
        </w:rPr>
        <w:t>shall be allowed to apply for free legal aid where such aid is available</w:t>
      </w:r>
      <w:r w:rsidRPr="00D8254E">
        <w:rPr>
          <w:rFonts w:ascii="Times New Roman" w:eastAsia="Times New Roman" w:hAnsi="Times New Roman" w:cs="Times New Roman"/>
          <w:sz w:val="30"/>
          <w:szCs w:val="30"/>
          <w:lang w:bidi="ta-IN"/>
        </w:rPr>
        <w:t xml:space="preserve">, and to receive visits from his legal adviser with a view to his </w:t>
      </w:r>
      <w:proofErr w:type="spellStart"/>
      <w:r w:rsidRPr="00D8254E">
        <w:rPr>
          <w:rFonts w:ascii="Times New Roman" w:eastAsia="Times New Roman" w:hAnsi="Times New Roman" w:cs="Times New Roman"/>
          <w:sz w:val="30"/>
          <w:szCs w:val="30"/>
          <w:lang w:bidi="ta-IN"/>
        </w:rPr>
        <w:t>defence</w:t>
      </w:r>
      <w:proofErr w:type="spellEnd"/>
      <w:r w:rsidRPr="00D8254E">
        <w:rPr>
          <w:rFonts w:ascii="Times New Roman" w:eastAsia="Times New Roman" w:hAnsi="Times New Roman" w:cs="Times New Roman"/>
          <w:sz w:val="30"/>
          <w:szCs w:val="30"/>
          <w:lang w:bidi="ta-IN"/>
        </w:rPr>
        <w:t xml:space="preserve"> and to prepare and hand to him confidential instructions. For these purposes, he shall if he so desires be supplied with writing material. Interviews between the prisoner and his legal adviser may be within sight but not within the hearing of a police or institution official. </w:t>
      </w:r>
    </w:p>
    <w:p w:rsidR="00916533" w:rsidRPr="00D8254E" w:rsidRDefault="00916533" w:rsidP="00916533">
      <w:pPr>
        <w:spacing w:before="100" w:beforeAutospacing="1" w:after="100" w:afterAutospacing="1" w:line="240" w:lineRule="auto"/>
        <w:outlineLvl w:val="4"/>
        <w:rPr>
          <w:rFonts w:ascii="Times New Roman" w:eastAsia="Times New Roman" w:hAnsi="Times New Roman" w:cs="Times New Roman"/>
          <w:b/>
          <w:bCs/>
          <w:sz w:val="30"/>
          <w:szCs w:val="30"/>
          <w:lang w:bidi="ta-IN"/>
        </w:rPr>
      </w:pPr>
      <w:bookmarkStart w:id="216" w:name="wp1018615"/>
      <w:bookmarkEnd w:id="216"/>
      <w:r w:rsidRPr="00D8254E">
        <w:rPr>
          <w:rFonts w:ascii="Times New Roman" w:eastAsia="Times New Roman" w:hAnsi="Times New Roman" w:cs="Times New Roman"/>
          <w:b/>
          <w:bCs/>
          <w:sz w:val="30"/>
          <w:szCs w:val="30"/>
          <w:lang w:bidi="ta-IN"/>
        </w:rPr>
        <w:t xml:space="preserve">D. Civil prisoners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217" w:name="wp1018617"/>
      <w:bookmarkEnd w:id="217"/>
      <w:r w:rsidRPr="00D8254E">
        <w:rPr>
          <w:rFonts w:ascii="Times New Roman" w:eastAsia="Times New Roman" w:hAnsi="Times New Roman" w:cs="Times New Roman"/>
          <w:sz w:val="30"/>
          <w:szCs w:val="30"/>
          <w:lang w:bidi="ta-IN"/>
        </w:rPr>
        <w:t xml:space="preserve">94. In countries where the law permits imprisonment for </w:t>
      </w:r>
      <w:proofErr w:type="gramStart"/>
      <w:r w:rsidRPr="00D8254E">
        <w:rPr>
          <w:rFonts w:ascii="Times New Roman" w:eastAsia="Times New Roman" w:hAnsi="Times New Roman" w:cs="Times New Roman"/>
          <w:sz w:val="30"/>
          <w:szCs w:val="30"/>
          <w:lang w:bidi="ta-IN"/>
        </w:rPr>
        <w:t>debt,</w:t>
      </w:r>
      <w:proofErr w:type="gramEnd"/>
      <w:r w:rsidRPr="00D8254E">
        <w:rPr>
          <w:rFonts w:ascii="Times New Roman" w:eastAsia="Times New Roman" w:hAnsi="Times New Roman" w:cs="Times New Roman"/>
          <w:sz w:val="30"/>
          <w:szCs w:val="30"/>
          <w:lang w:bidi="ta-IN"/>
        </w:rPr>
        <w:t xml:space="preserve"> or by order of a court under any other non-criminal process, persons so imprisoned shall not be subjected to any greater restriction or severity than is necessary to ensure safe custody and good order. Their treatment </w:t>
      </w:r>
      <w:r w:rsidRPr="00D8254E">
        <w:rPr>
          <w:rFonts w:ascii="Times New Roman" w:eastAsia="Times New Roman" w:hAnsi="Times New Roman" w:cs="Times New Roman"/>
          <w:b/>
          <w:bCs/>
          <w:sz w:val="30"/>
          <w:szCs w:val="30"/>
          <w:lang w:bidi="ta-IN"/>
        </w:rPr>
        <w:t xml:space="preserve">shall be not less </w:t>
      </w:r>
      <w:proofErr w:type="spellStart"/>
      <w:r w:rsidRPr="00D8254E">
        <w:rPr>
          <w:rFonts w:ascii="Times New Roman" w:eastAsia="Times New Roman" w:hAnsi="Times New Roman" w:cs="Times New Roman"/>
          <w:b/>
          <w:bCs/>
          <w:sz w:val="30"/>
          <w:szCs w:val="30"/>
          <w:lang w:bidi="ta-IN"/>
        </w:rPr>
        <w:t>favourable</w:t>
      </w:r>
      <w:proofErr w:type="spellEnd"/>
      <w:r w:rsidRPr="00D8254E">
        <w:rPr>
          <w:rFonts w:ascii="Times New Roman" w:eastAsia="Times New Roman" w:hAnsi="Times New Roman" w:cs="Times New Roman"/>
          <w:b/>
          <w:bCs/>
          <w:sz w:val="30"/>
          <w:szCs w:val="30"/>
          <w:lang w:bidi="ta-IN"/>
        </w:rPr>
        <w:t xml:space="preserve"> than that of untried prisoners</w:t>
      </w:r>
      <w:r w:rsidRPr="00D8254E">
        <w:rPr>
          <w:rFonts w:ascii="Times New Roman" w:eastAsia="Times New Roman" w:hAnsi="Times New Roman" w:cs="Times New Roman"/>
          <w:sz w:val="30"/>
          <w:szCs w:val="30"/>
          <w:lang w:bidi="ta-IN"/>
        </w:rPr>
        <w:t xml:space="preserve">, with the reservation, however, that they may possibly be required to work. </w:t>
      </w:r>
    </w:p>
    <w:p w:rsidR="00916533" w:rsidRPr="00D8254E" w:rsidRDefault="00916533" w:rsidP="00916533">
      <w:pPr>
        <w:spacing w:before="100" w:beforeAutospacing="1" w:after="100" w:afterAutospacing="1" w:line="240" w:lineRule="auto"/>
        <w:outlineLvl w:val="4"/>
        <w:rPr>
          <w:rFonts w:ascii="Times New Roman" w:eastAsia="Times New Roman" w:hAnsi="Times New Roman" w:cs="Times New Roman"/>
          <w:b/>
          <w:bCs/>
          <w:sz w:val="30"/>
          <w:szCs w:val="30"/>
          <w:lang w:bidi="ta-IN"/>
        </w:rPr>
      </w:pPr>
      <w:bookmarkStart w:id="218" w:name="wp1018619"/>
      <w:bookmarkEnd w:id="218"/>
      <w:r w:rsidRPr="00D8254E">
        <w:rPr>
          <w:rFonts w:ascii="Times New Roman" w:eastAsia="Times New Roman" w:hAnsi="Times New Roman" w:cs="Times New Roman"/>
          <w:b/>
          <w:bCs/>
          <w:sz w:val="30"/>
          <w:szCs w:val="30"/>
          <w:lang w:bidi="ta-IN"/>
        </w:rPr>
        <w:t xml:space="preserve">E. Persons arrested or detained without charge </w:t>
      </w:r>
    </w:p>
    <w:p w:rsidR="00916533" w:rsidRPr="00D8254E" w:rsidRDefault="00916533" w:rsidP="00916533">
      <w:pPr>
        <w:spacing w:before="100" w:beforeAutospacing="1" w:after="100" w:afterAutospacing="1" w:line="240" w:lineRule="auto"/>
        <w:rPr>
          <w:rFonts w:ascii="Times New Roman" w:eastAsia="Times New Roman" w:hAnsi="Times New Roman" w:cs="Times New Roman"/>
          <w:sz w:val="30"/>
          <w:szCs w:val="30"/>
          <w:lang w:bidi="ta-IN"/>
        </w:rPr>
      </w:pPr>
      <w:bookmarkStart w:id="219" w:name="wp1018621"/>
      <w:bookmarkEnd w:id="219"/>
      <w:r w:rsidRPr="00D8254E">
        <w:rPr>
          <w:rFonts w:ascii="Times New Roman" w:eastAsia="Times New Roman" w:hAnsi="Times New Roman" w:cs="Times New Roman"/>
          <w:sz w:val="30"/>
          <w:szCs w:val="30"/>
          <w:lang w:bidi="ta-IN"/>
        </w:rPr>
        <w:t>95. Without prejudice to the provisions of article 9 of the International Covenant on Civil and Political Rights, persons arrested or imprisoned without charge shall be accorded the same protection as that accorded under part I and part II, section C. Relevant provisions of part II, section A, shall likewise be applicable where their application may be conducive to the benefit of this special group of persons in custody, provided that no measures shall be taken implying that re-education or rehabilitation is in any way appropriate to persons not convicted of any criminal offence</w:t>
      </w:r>
    </w:p>
    <w:p w:rsidR="00423865" w:rsidRDefault="00423865"/>
    <w:sectPr w:rsidR="00423865" w:rsidSect="00916533">
      <w:pgSz w:w="11907" w:h="16839" w:code="9"/>
      <w:pgMar w:top="1440" w:right="1440" w:bottom="1440" w:left="1440" w:header="144" w:footer="144"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916533"/>
    <w:rsid w:val="000022BD"/>
    <w:rsid w:val="00002A46"/>
    <w:rsid w:val="0000314F"/>
    <w:rsid w:val="000051F1"/>
    <w:rsid w:val="00007BAE"/>
    <w:rsid w:val="000143D4"/>
    <w:rsid w:val="00014808"/>
    <w:rsid w:val="00015FB6"/>
    <w:rsid w:val="00021942"/>
    <w:rsid w:val="00021D04"/>
    <w:rsid w:val="00024980"/>
    <w:rsid w:val="00025617"/>
    <w:rsid w:val="00026B47"/>
    <w:rsid w:val="00030F54"/>
    <w:rsid w:val="00035810"/>
    <w:rsid w:val="0003606C"/>
    <w:rsid w:val="00036F02"/>
    <w:rsid w:val="00042EAD"/>
    <w:rsid w:val="00043DFB"/>
    <w:rsid w:val="00043F8A"/>
    <w:rsid w:val="00050BE1"/>
    <w:rsid w:val="00051BE6"/>
    <w:rsid w:val="00054202"/>
    <w:rsid w:val="000577F4"/>
    <w:rsid w:val="0006045A"/>
    <w:rsid w:val="00063043"/>
    <w:rsid w:val="00063190"/>
    <w:rsid w:val="00063F9C"/>
    <w:rsid w:val="00064971"/>
    <w:rsid w:val="00065A00"/>
    <w:rsid w:val="000703CB"/>
    <w:rsid w:val="00071EC5"/>
    <w:rsid w:val="00072688"/>
    <w:rsid w:val="00072BE0"/>
    <w:rsid w:val="00074418"/>
    <w:rsid w:val="00074D18"/>
    <w:rsid w:val="000819DE"/>
    <w:rsid w:val="00082F25"/>
    <w:rsid w:val="00087936"/>
    <w:rsid w:val="00087B6F"/>
    <w:rsid w:val="0009468E"/>
    <w:rsid w:val="00097730"/>
    <w:rsid w:val="000B628D"/>
    <w:rsid w:val="000C00EE"/>
    <w:rsid w:val="000C0850"/>
    <w:rsid w:val="000C3411"/>
    <w:rsid w:val="000C62BF"/>
    <w:rsid w:val="000C7318"/>
    <w:rsid w:val="000C7DE8"/>
    <w:rsid w:val="000D3D79"/>
    <w:rsid w:val="000D6FCE"/>
    <w:rsid w:val="000D7150"/>
    <w:rsid w:val="000D7FFA"/>
    <w:rsid w:val="000E1267"/>
    <w:rsid w:val="000E27D1"/>
    <w:rsid w:val="000E32FD"/>
    <w:rsid w:val="000E62A7"/>
    <w:rsid w:val="000E6918"/>
    <w:rsid w:val="000F0A28"/>
    <w:rsid w:val="000F0FF4"/>
    <w:rsid w:val="000F368F"/>
    <w:rsid w:val="000F4778"/>
    <w:rsid w:val="000F4A53"/>
    <w:rsid w:val="000F5AA0"/>
    <w:rsid w:val="000F6B6E"/>
    <w:rsid w:val="000F6F1B"/>
    <w:rsid w:val="00102E7B"/>
    <w:rsid w:val="00106C93"/>
    <w:rsid w:val="00110253"/>
    <w:rsid w:val="0011056F"/>
    <w:rsid w:val="001107CD"/>
    <w:rsid w:val="0011100D"/>
    <w:rsid w:val="00114756"/>
    <w:rsid w:val="00114E97"/>
    <w:rsid w:val="001159D1"/>
    <w:rsid w:val="00117BE3"/>
    <w:rsid w:val="00120819"/>
    <w:rsid w:val="00121B44"/>
    <w:rsid w:val="00121D18"/>
    <w:rsid w:val="00121EA0"/>
    <w:rsid w:val="0012269A"/>
    <w:rsid w:val="00122AA3"/>
    <w:rsid w:val="0012495A"/>
    <w:rsid w:val="001332C2"/>
    <w:rsid w:val="00134BF2"/>
    <w:rsid w:val="001365DC"/>
    <w:rsid w:val="001379A5"/>
    <w:rsid w:val="001424D2"/>
    <w:rsid w:val="00145C0E"/>
    <w:rsid w:val="00146CE9"/>
    <w:rsid w:val="001471B9"/>
    <w:rsid w:val="001471FC"/>
    <w:rsid w:val="00151F82"/>
    <w:rsid w:val="001543D8"/>
    <w:rsid w:val="00154475"/>
    <w:rsid w:val="00157B9E"/>
    <w:rsid w:val="001638F8"/>
    <w:rsid w:val="00165E42"/>
    <w:rsid w:val="0016627F"/>
    <w:rsid w:val="00166563"/>
    <w:rsid w:val="00166CB6"/>
    <w:rsid w:val="00167ACE"/>
    <w:rsid w:val="001700F9"/>
    <w:rsid w:val="00176DC2"/>
    <w:rsid w:val="001777B1"/>
    <w:rsid w:val="001778A6"/>
    <w:rsid w:val="00184016"/>
    <w:rsid w:val="0018536A"/>
    <w:rsid w:val="001853C4"/>
    <w:rsid w:val="00187A43"/>
    <w:rsid w:val="00191537"/>
    <w:rsid w:val="0019298F"/>
    <w:rsid w:val="0019597D"/>
    <w:rsid w:val="00196B6F"/>
    <w:rsid w:val="001A723C"/>
    <w:rsid w:val="001B289A"/>
    <w:rsid w:val="001B3E4E"/>
    <w:rsid w:val="001B51CA"/>
    <w:rsid w:val="001B54F1"/>
    <w:rsid w:val="001B64D5"/>
    <w:rsid w:val="001B75BF"/>
    <w:rsid w:val="001C238E"/>
    <w:rsid w:val="001C4676"/>
    <w:rsid w:val="001C582A"/>
    <w:rsid w:val="001D5542"/>
    <w:rsid w:val="001E09AC"/>
    <w:rsid w:val="001E2512"/>
    <w:rsid w:val="001E3C40"/>
    <w:rsid w:val="001E5D68"/>
    <w:rsid w:val="001E793B"/>
    <w:rsid w:val="001F008D"/>
    <w:rsid w:val="001F0CAF"/>
    <w:rsid w:val="001F35B7"/>
    <w:rsid w:val="001F3893"/>
    <w:rsid w:val="001F4995"/>
    <w:rsid w:val="001F72FE"/>
    <w:rsid w:val="00201137"/>
    <w:rsid w:val="00202DB0"/>
    <w:rsid w:val="00210365"/>
    <w:rsid w:val="002111FD"/>
    <w:rsid w:val="002115F3"/>
    <w:rsid w:val="00211B4A"/>
    <w:rsid w:val="00211E83"/>
    <w:rsid w:val="00212188"/>
    <w:rsid w:val="0021254F"/>
    <w:rsid w:val="002135C0"/>
    <w:rsid w:val="0021396F"/>
    <w:rsid w:val="00216DAE"/>
    <w:rsid w:val="002223DF"/>
    <w:rsid w:val="0022458E"/>
    <w:rsid w:val="002265CA"/>
    <w:rsid w:val="0023167C"/>
    <w:rsid w:val="002317E5"/>
    <w:rsid w:val="002333DF"/>
    <w:rsid w:val="00235821"/>
    <w:rsid w:val="00237761"/>
    <w:rsid w:val="0024692A"/>
    <w:rsid w:val="00247DFB"/>
    <w:rsid w:val="0025265B"/>
    <w:rsid w:val="00252D43"/>
    <w:rsid w:val="00254C7A"/>
    <w:rsid w:val="00257CF6"/>
    <w:rsid w:val="002625A7"/>
    <w:rsid w:val="00270763"/>
    <w:rsid w:val="002711A0"/>
    <w:rsid w:val="00271B60"/>
    <w:rsid w:val="00271E1B"/>
    <w:rsid w:val="00272A08"/>
    <w:rsid w:val="00275CA0"/>
    <w:rsid w:val="00280EEA"/>
    <w:rsid w:val="00282DEA"/>
    <w:rsid w:val="00291331"/>
    <w:rsid w:val="0029292C"/>
    <w:rsid w:val="002935CD"/>
    <w:rsid w:val="002938D8"/>
    <w:rsid w:val="00293AF6"/>
    <w:rsid w:val="00294CEE"/>
    <w:rsid w:val="00296085"/>
    <w:rsid w:val="00296B98"/>
    <w:rsid w:val="00297983"/>
    <w:rsid w:val="002A45C7"/>
    <w:rsid w:val="002A4C65"/>
    <w:rsid w:val="002A52F3"/>
    <w:rsid w:val="002B3D98"/>
    <w:rsid w:val="002B73AD"/>
    <w:rsid w:val="002C04F0"/>
    <w:rsid w:val="002C3A3D"/>
    <w:rsid w:val="002C53E1"/>
    <w:rsid w:val="002C7DEA"/>
    <w:rsid w:val="002D0C42"/>
    <w:rsid w:val="002D15AB"/>
    <w:rsid w:val="002D2A8C"/>
    <w:rsid w:val="002D6583"/>
    <w:rsid w:val="00301402"/>
    <w:rsid w:val="00302663"/>
    <w:rsid w:val="00303218"/>
    <w:rsid w:val="00305814"/>
    <w:rsid w:val="003116A5"/>
    <w:rsid w:val="003128C9"/>
    <w:rsid w:val="00312B0D"/>
    <w:rsid w:val="00312FA7"/>
    <w:rsid w:val="00314D02"/>
    <w:rsid w:val="00320F85"/>
    <w:rsid w:val="00321CAE"/>
    <w:rsid w:val="0032233D"/>
    <w:rsid w:val="00324E69"/>
    <w:rsid w:val="0033123B"/>
    <w:rsid w:val="0033226F"/>
    <w:rsid w:val="00334647"/>
    <w:rsid w:val="00334D95"/>
    <w:rsid w:val="00335020"/>
    <w:rsid w:val="0034141D"/>
    <w:rsid w:val="003421C2"/>
    <w:rsid w:val="00343BB3"/>
    <w:rsid w:val="00344264"/>
    <w:rsid w:val="0034773F"/>
    <w:rsid w:val="00350596"/>
    <w:rsid w:val="00351809"/>
    <w:rsid w:val="00353837"/>
    <w:rsid w:val="00355D25"/>
    <w:rsid w:val="00356A7D"/>
    <w:rsid w:val="00362387"/>
    <w:rsid w:val="00362B3A"/>
    <w:rsid w:val="003802EC"/>
    <w:rsid w:val="0038048E"/>
    <w:rsid w:val="00381267"/>
    <w:rsid w:val="0038135C"/>
    <w:rsid w:val="003840BA"/>
    <w:rsid w:val="00386CE7"/>
    <w:rsid w:val="003878B9"/>
    <w:rsid w:val="0039069F"/>
    <w:rsid w:val="00394DDD"/>
    <w:rsid w:val="00396B10"/>
    <w:rsid w:val="00397C32"/>
    <w:rsid w:val="003A0728"/>
    <w:rsid w:val="003A511D"/>
    <w:rsid w:val="003A5B39"/>
    <w:rsid w:val="003B1DF6"/>
    <w:rsid w:val="003B2709"/>
    <w:rsid w:val="003C0AE1"/>
    <w:rsid w:val="003C0B2C"/>
    <w:rsid w:val="003C4F00"/>
    <w:rsid w:val="003C5C53"/>
    <w:rsid w:val="003C7EA1"/>
    <w:rsid w:val="003D06B5"/>
    <w:rsid w:val="003D17A3"/>
    <w:rsid w:val="003D192C"/>
    <w:rsid w:val="003D4289"/>
    <w:rsid w:val="003D4E7D"/>
    <w:rsid w:val="003D5800"/>
    <w:rsid w:val="003D7694"/>
    <w:rsid w:val="003E7AEE"/>
    <w:rsid w:val="003F1D66"/>
    <w:rsid w:val="003F2D07"/>
    <w:rsid w:val="003F57E4"/>
    <w:rsid w:val="003F76CD"/>
    <w:rsid w:val="004035C6"/>
    <w:rsid w:val="004060CE"/>
    <w:rsid w:val="00417D18"/>
    <w:rsid w:val="00420879"/>
    <w:rsid w:val="0042110C"/>
    <w:rsid w:val="004223BB"/>
    <w:rsid w:val="00423865"/>
    <w:rsid w:val="00426AC6"/>
    <w:rsid w:val="00427630"/>
    <w:rsid w:val="00430117"/>
    <w:rsid w:val="00430E9E"/>
    <w:rsid w:val="004322C9"/>
    <w:rsid w:val="00432550"/>
    <w:rsid w:val="00432AA6"/>
    <w:rsid w:val="00434806"/>
    <w:rsid w:val="00436794"/>
    <w:rsid w:val="004436C9"/>
    <w:rsid w:val="00443730"/>
    <w:rsid w:val="0044396E"/>
    <w:rsid w:val="00443A1C"/>
    <w:rsid w:val="00445965"/>
    <w:rsid w:val="004509CC"/>
    <w:rsid w:val="004514FB"/>
    <w:rsid w:val="00452E64"/>
    <w:rsid w:val="00452F84"/>
    <w:rsid w:val="00462461"/>
    <w:rsid w:val="00470B61"/>
    <w:rsid w:val="00471823"/>
    <w:rsid w:val="0047775A"/>
    <w:rsid w:val="004811BB"/>
    <w:rsid w:val="0048353D"/>
    <w:rsid w:val="00484C36"/>
    <w:rsid w:val="00492517"/>
    <w:rsid w:val="004A2CB5"/>
    <w:rsid w:val="004A63AB"/>
    <w:rsid w:val="004B05AF"/>
    <w:rsid w:val="004B3F72"/>
    <w:rsid w:val="004B5725"/>
    <w:rsid w:val="004B5AC4"/>
    <w:rsid w:val="004B6C01"/>
    <w:rsid w:val="004C4203"/>
    <w:rsid w:val="004C4472"/>
    <w:rsid w:val="004C6880"/>
    <w:rsid w:val="004D3939"/>
    <w:rsid w:val="004D3EB4"/>
    <w:rsid w:val="004D4074"/>
    <w:rsid w:val="004E2100"/>
    <w:rsid w:val="004E3D25"/>
    <w:rsid w:val="004E601F"/>
    <w:rsid w:val="004E7D27"/>
    <w:rsid w:val="004F3CF5"/>
    <w:rsid w:val="004F50C6"/>
    <w:rsid w:val="004F67FD"/>
    <w:rsid w:val="005015F6"/>
    <w:rsid w:val="00503B91"/>
    <w:rsid w:val="00504B05"/>
    <w:rsid w:val="00506DF7"/>
    <w:rsid w:val="00515FE6"/>
    <w:rsid w:val="00522CD0"/>
    <w:rsid w:val="00523B09"/>
    <w:rsid w:val="00524859"/>
    <w:rsid w:val="00525454"/>
    <w:rsid w:val="00526651"/>
    <w:rsid w:val="00526C73"/>
    <w:rsid w:val="00535432"/>
    <w:rsid w:val="00535BC5"/>
    <w:rsid w:val="00536179"/>
    <w:rsid w:val="005403E9"/>
    <w:rsid w:val="00541128"/>
    <w:rsid w:val="00541D43"/>
    <w:rsid w:val="0054201A"/>
    <w:rsid w:val="005519CD"/>
    <w:rsid w:val="0055250A"/>
    <w:rsid w:val="00555C3D"/>
    <w:rsid w:val="00563587"/>
    <w:rsid w:val="00563B58"/>
    <w:rsid w:val="005665D4"/>
    <w:rsid w:val="00566774"/>
    <w:rsid w:val="00567DA2"/>
    <w:rsid w:val="00570F2C"/>
    <w:rsid w:val="0057344C"/>
    <w:rsid w:val="00573E62"/>
    <w:rsid w:val="00574BB9"/>
    <w:rsid w:val="00576650"/>
    <w:rsid w:val="00576C33"/>
    <w:rsid w:val="00581B98"/>
    <w:rsid w:val="005874FE"/>
    <w:rsid w:val="00590307"/>
    <w:rsid w:val="00591674"/>
    <w:rsid w:val="00591789"/>
    <w:rsid w:val="00592FF2"/>
    <w:rsid w:val="00594C39"/>
    <w:rsid w:val="005A13F0"/>
    <w:rsid w:val="005A1C90"/>
    <w:rsid w:val="005A47A6"/>
    <w:rsid w:val="005A4BD0"/>
    <w:rsid w:val="005A524C"/>
    <w:rsid w:val="005A6CE0"/>
    <w:rsid w:val="005B3B51"/>
    <w:rsid w:val="005B528D"/>
    <w:rsid w:val="005B6042"/>
    <w:rsid w:val="005C19CF"/>
    <w:rsid w:val="005C2A33"/>
    <w:rsid w:val="005C6538"/>
    <w:rsid w:val="005C65A6"/>
    <w:rsid w:val="005C7779"/>
    <w:rsid w:val="005C7808"/>
    <w:rsid w:val="005C7DDC"/>
    <w:rsid w:val="005D0CFB"/>
    <w:rsid w:val="005D1981"/>
    <w:rsid w:val="005D354C"/>
    <w:rsid w:val="005D65DC"/>
    <w:rsid w:val="005D7892"/>
    <w:rsid w:val="005E3368"/>
    <w:rsid w:val="005E4A3C"/>
    <w:rsid w:val="005E583E"/>
    <w:rsid w:val="005E6023"/>
    <w:rsid w:val="005E6E19"/>
    <w:rsid w:val="005E6EF6"/>
    <w:rsid w:val="005F6978"/>
    <w:rsid w:val="005F738B"/>
    <w:rsid w:val="005F77EA"/>
    <w:rsid w:val="0060056A"/>
    <w:rsid w:val="00600C9C"/>
    <w:rsid w:val="006022A0"/>
    <w:rsid w:val="0060529A"/>
    <w:rsid w:val="00605585"/>
    <w:rsid w:val="0061109C"/>
    <w:rsid w:val="00612A92"/>
    <w:rsid w:val="00613E0E"/>
    <w:rsid w:val="00624A08"/>
    <w:rsid w:val="00632E10"/>
    <w:rsid w:val="00635676"/>
    <w:rsid w:val="00636362"/>
    <w:rsid w:val="00640E29"/>
    <w:rsid w:val="00642CEC"/>
    <w:rsid w:val="00646C83"/>
    <w:rsid w:val="00653699"/>
    <w:rsid w:val="00653E4B"/>
    <w:rsid w:val="006605EB"/>
    <w:rsid w:val="00660847"/>
    <w:rsid w:val="00660887"/>
    <w:rsid w:val="006701FC"/>
    <w:rsid w:val="00670A4B"/>
    <w:rsid w:val="0067269C"/>
    <w:rsid w:val="00674489"/>
    <w:rsid w:val="00680471"/>
    <w:rsid w:val="00683044"/>
    <w:rsid w:val="00683FE1"/>
    <w:rsid w:val="00685D38"/>
    <w:rsid w:val="00687CA0"/>
    <w:rsid w:val="006A5E42"/>
    <w:rsid w:val="006A66C8"/>
    <w:rsid w:val="006B07FC"/>
    <w:rsid w:val="006B2C0E"/>
    <w:rsid w:val="006B641A"/>
    <w:rsid w:val="006C1F41"/>
    <w:rsid w:val="006C3CEC"/>
    <w:rsid w:val="006C6D5A"/>
    <w:rsid w:val="006D4309"/>
    <w:rsid w:val="006D75F3"/>
    <w:rsid w:val="006E0998"/>
    <w:rsid w:val="006E3D1E"/>
    <w:rsid w:val="006F0A13"/>
    <w:rsid w:val="006F3317"/>
    <w:rsid w:val="007002B5"/>
    <w:rsid w:val="00703613"/>
    <w:rsid w:val="00704B31"/>
    <w:rsid w:val="00705526"/>
    <w:rsid w:val="00706052"/>
    <w:rsid w:val="0070676A"/>
    <w:rsid w:val="00706871"/>
    <w:rsid w:val="00706E2E"/>
    <w:rsid w:val="007073F1"/>
    <w:rsid w:val="007118AE"/>
    <w:rsid w:val="0071212F"/>
    <w:rsid w:val="00713A77"/>
    <w:rsid w:val="007151E4"/>
    <w:rsid w:val="00720644"/>
    <w:rsid w:val="007222E6"/>
    <w:rsid w:val="00724183"/>
    <w:rsid w:val="007257A6"/>
    <w:rsid w:val="00725D97"/>
    <w:rsid w:val="007319A7"/>
    <w:rsid w:val="0073728E"/>
    <w:rsid w:val="007412FC"/>
    <w:rsid w:val="00744251"/>
    <w:rsid w:val="007458F9"/>
    <w:rsid w:val="007514EF"/>
    <w:rsid w:val="00752A0D"/>
    <w:rsid w:val="00757637"/>
    <w:rsid w:val="007636D8"/>
    <w:rsid w:val="00766276"/>
    <w:rsid w:val="00766587"/>
    <w:rsid w:val="007713EB"/>
    <w:rsid w:val="00773071"/>
    <w:rsid w:val="0077534F"/>
    <w:rsid w:val="00777372"/>
    <w:rsid w:val="00781279"/>
    <w:rsid w:val="00781414"/>
    <w:rsid w:val="007819A3"/>
    <w:rsid w:val="00782F3E"/>
    <w:rsid w:val="00783DB4"/>
    <w:rsid w:val="0078453A"/>
    <w:rsid w:val="00791742"/>
    <w:rsid w:val="00791C5A"/>
    <w:rsid w:val="007A03C7"/>
    <w:rsid w:val="007A1362"/>
    <w:rsid w:val="007A30F8"/>
    <w:rsid w:val="007A3F61"/>
    <w:rsid w:val="007A531C"/>
    <w:rsid w:val="007A6787"/>
    <w:rsid w:val="007B4197"/>
    <w:rsid w:val="007B4D1B"/>
    <w:rsid w:val="007B5046"/>
    <w:rsid w:val="007B7B11"/>
    <w:rsid w:val="007C6B5C"/>
    <w:rsid w:val="007D0D36"/>
    <w:rsid w:val="007D5901"/>
    <w:rsid w:val="007D7483"/>
    <w:rsid w:val="007D7CDA"/>
    <w:rsid w:val="007E02F7"/>
    <w:rsid w:val="007E254B"/>
    <w:rsid w:val="007E3A4A"/>
    <w:rsid w:val="007E462D"/>
    <w:rsid w:val="007F2D0F"/>
    <w:rsid w:val="007F764B"/>
    <w:rsid w:val="007F7D31"/>
    <w:rsid w:val="0080022C"/>
    <w:rsid w:val="008015E7"/>
    <w:rsid w:val="00802174"/>
    <w:rsid w:val="0080286B"/>
    <w:rsid w:val="00804571"/>
    <w:rsid w:val="008069FF"/>
    <w:rsid w:val="00806EB0"/>
    <w:rsid w:val="008109C0"/>
    <w:rsid w:val="00810CEF"/>
    <w:rsid w:val="00815D0E"/>
    <w:rsid w:val="00816CB9"/>
    <w:rsid w:val="008230BE"/>
    <w:rsid w:val="008237E5"/>
    <w:rsid w:val="00825455"/>
    <w:rsid w:val="00835502"/>
    <w:rsid w:val="0084313A"/>
    <w:rsid w:val="00845790"/>
    <w:rsid w:val="0084643F"/>
    <w:rsid w:val="00846B0E"/>
    <w:rsid w:val="00850797"/>
    <w:rsid w:val="00850887"/>
    <w:rsid w:val="00851727"/>
    <w:rsid w:val="008518ED"/>
    <w:rsid w:val="008522B9"/>
    <w:rsid w:val="008557B9"/>
    <w:rsid w:val="0085691E"/>
    <w:rsid w:val="00860745"/>
    <w:rsid w:val="00872E89"/>
    <w:rsid w:val="0087442E"/>
    <w:rsid w:val="0087661B"/>
    <w:rsid w:val="008810C2"/>
    <w:rsid w:val="00884237"/>
    <w:rsid w:val="00886262"/>
    <w:rsid w:val="00896406"/>
    <w:rsid w:val="008974F7"/>
    <w:rsid w:val="0089768F"/>
    <w:rsid w:val="008A1059"/>
    <w:rsid w:val="008A4C41"/>
    <w:rsid w:val="008B1238"/>
    <w:rsid w:val="008B45A4"/>
    <w:rsid w:val="008B45BB"/>
    <w:rsid w:val="008B5C01"/>
    <w:rsid w:val="008C031A"/>
    <w:rsid w:val="008C2B85"/>
    <w:rsid w:val="008C2F4A"/>
    <w:rsid w:val="008C716D"/>
    <w:rsid w:val="008D0402"/>
    <w:rsid w:val="008D0A7E"/>
    <w:rsid w:val="008D3D35"/>
    <w:rsid w:val="008D449F"/>
    <w:rsid w:val="008D5D98"/>
    <w:rsid w:val="008E35F6"/>
    <w:rsid w:val="008E5054"/>
    <w:rsid w:val="008E62C0"/>
    <w:rsid w:val="008F3665"/>
    <w:rsid w:val="008F52B6"/>
    <w:rsid w:val="00900863"/>
    <w:rsid w:val="009012F0"/>
    <w:rsid w:val="0090238E"/>
    <w:rsid w:val="009023A5"/>
    <w:rsid w:val="0090548E"/>
    <w:rsid w:val="00905FDD"/>
    <w:rsid w:val="0091056E"/>
    <w:rsid w:val="009144DC"/>
    <w:rsid w:val="00914E9F"/>
    <w:rsid w:val="00916533"/>
    <w:rsid w:val="00921B55"/>
    <w:rsid w:val="00922E05"/>
    <w:rsid w:val="009335EC"/>
    <w:rsid w:val="00934563"/>
    <w:rsid w:val="00935AEE"/>
    <w:rsid w:val="00937059"/>
    <w:rsid w:val="00942979"/>
    <w:rsid w:val="009504AB"/>
    <w:rsid w:val="009507E0"/>
    <w:rsid w:val="009508A0"/>
    <w:rsid w:val="009518A8"/>
    <w:rsid w:val="00951D1C"/>
    <w:rsid w:val="009552A6"/>
    <w:rsid w:val="009555E8"/>
    <w:rsid w:val="009569E9"/>
    <w:rsid w:val="00960126"/>
    <w:rsid w:val="009611D5"/>
    <w:rsid w:val="00967DA8"/>
    <w:rsid w:val="00971DEC"/>
    <w:rsid w:val="00974745"/>
    <w:rsid w:val="00974793"/>
    <w:rsid w:val="00975F8D"/>
    <w:rsid w:val="00976480"/>
    <w:rsid w:val="00977931"/>
    <w:rsid w:val="009807B4"/>
    <w:rsid w:val="009815E7"/>
    <w:rsid w:val="00982DFB"/>
    <w:rsid w:val="00984310"/>
    <w:rsid w:val="009937BC"/>
    <w:rsid w:val="00993C87"/>
    <w:rsid w:val="00995114"/>
    <w:rsid w:val="00996122"/>
    <w:rsid w:val="00997D33"/>
    <w:rsid w:val="009A370B"/>
    <w:rsid w:val="009A3D58"/>
    <w:rsid w:val="009A4F05"/>
    <w:rsid w:val="009A5279"/>
    <w:rsid w:val="009A5BE8"/>
    <w:rsid w:val="009B0D92"/>
    <w:rsid w:val="009B1192"/>
    <w:rsid w:val="009B1CB1"/>
    <w:rsid w:val="009B4E1B"/>
    <w:rsid w:val="009B4E5A"/>
    <w:rsid w:val="009B7084"/>
    <w:rsid w:val="009B78D3"/>
    <w:rsid w:val="009B7E34"/>
    <w:rsid w:val="009C52B9"/>
    <w:rsid w:val="009C7741"/>
    <w:rsid w:val="009C7A9E"/>
    <w:rsid w:val="009D18C2"/>
    <w:rsid w:val="009D3658"/>
    <w:rsid w:val="009D4903"/>
    <w:rsid w:val="009E327A"/>
    <w:rsid w:val="009E40B8"/>
    <w:rsid w:val="009E4DAC"/>
    <w:rsid w:val="009E7321"/>
    <w:rsid w:val="009F0798"/>
    <w:rsid w:val="009F231E"/>
    <w:rsid w:val="009F6E3A"/>
    <w:rsid w:val="009F7733"/>
    <w:rsid w:val="00A04401"/>
    <w:rsid w:val="00A045A4"/>
    <w:rsid w:val="00A048B5"/>
    <w:rsid w:val="00A05C1B"/>
    <w:rsid w:val="00A05C33"/>
    <w:rsid w:val="00A0629E"/>
    <w:rsid w:val="00A107AC"/>
    <w:rsid w:val="00A10876"/>
    <w:rsid w:val="00A10B1F"/>
    <w:rsid w:val="00A11F47"/>
    <w:rsid w:val="00A14336"/>
    <w:rsid w:val="00A14B13"/>
    <w:rsid w:val="00A21A74"/>
    <w:rsid w:val="00A21C9B"/>
    <w:rsid w:val="00A21CD6"/>
    <w:rsid w:val="00A25B97"/>
    <w:rsid w:val="00A26D87"/>
    <w:rsid w:val="00A2705F"/>
    <w:rsid w:val="00A307CC"/>
    <w:rsid w:val="00A33FD2"/>
    <w:rsid w:val="00A413DA"/>
    <w:rsid w:val="00A41F79"/>
    <w:rsid w:val="00A421AD"/>
    <w:rsid w:val="00A4273B"/>
    <w:rsid w:val="00A44860"/>
    <w:rsid w:val="00A46B2B"/>
    <w:rsid w:val="00A56313"/>
    <w:rsid w:val="00A607FC"/>
    <w:rsid w:val="00A62DF4"/>
    <w:rsid w:val="00A6308D"/>
    <w:rsid w:val="00A66782"/>
    <w:rsid w:val="00A6717D"/>
    <w:rsid w:val="00A671C7"/>
    <w:rsid w:val="00A723FA"/>
    <w:rsid w:val="00A80CB2"/>
    <w:rsid w:val="00A81432"/>
    <w:rsid w:val="00A824C7"/>
    <w:rsid w:val="00A841F8"/>
    <w:rsid w:val="00A8539F"/>
    <w:rsid w:val="00A86921"/>
    <w:rsid w:val="00A86C13"/>
    <w:rsid w:val="00A94F10"/>
    <w:rsid w:val="00AA0249"/>
    <w:rsid w:val="00AA228E"/>
    <w:rsid w:val="00AA2C64"/>
    <w:rsid w:val="00AA45C6"/>
    <w:rsid w:val="00AA4FB4"/>
    <w:rsid w:val="00AB3BBA"/>
    <w:rsid w:val="00AB4978"/>
    <w:rsid w:val="00AB60EA"/>
    <w:rsid w:val="00AC1C62"/>
    <w:rsid w:val="00AC6A85"/>
    <w:rsid w:val="00AD2B40"/>
    <w:rsid w:val="00AD6976"/>
    <w:rsid w:val="00AD7E68"/>
    <w:rsid w:val="00AE29B5"/>
    <w:rsid w:val="00AE64B9"/>
    <w:rsid w:val="00AF31DC"/>
    <w:rsid w:val="00AF3279"/>
    <w:rsid w:val="00AF52C0"/>
    <w:rsid w:val="00AF5C97"/>
    <w:rsid w:val="00B0399D"/>
    <w:rsid w:val="00B05226"/>
    <w:rsid w:val="00B10751"/>
    <w:rsid w:val="00B129E6"/>
    <w:rsid w:val="00B138E1"/>
    <w:rsid w:val="00B15BE2"/>
    <w:rsid w:val="00B20AC1"/>
    <w:rsid w:val="00B22A5F"/>
    <w:rsid w:val="00B236B1"/>
    <w:rsid w:val="00B25047"/>
    <w:rsid w:val="00B2575F"/>
    <w:rsid w:val="00B27A82"/>
    <w:rsid w:val="00B33CAF"/>
    <w:rsid w:val="00B344F6"/>
    <w:rsid w:val="00B34CFA"/>
    <w:rsid w:val="00B37539"/>
    <w:rsid w:val="00B37D0C"/>
    <w:rsid w:val="00B44539"/>
    <w:rsid w:val="00B5013A"/>
    <w:rsid w:val="00B526AC"/>
    <w:rsid w:val="00B53004"/>
    <w:rsid w:val="00B53093"/>
    <w:rsid w:val="00B542AA"/>
    <w:rsid w:val="00B57887"/>
    <w:rsid w:val="00B65F5C"/>
    <w:rsid w:val="00B66196"/>
    <w:rsid w:val="00B7040F"/>
    <w:rsid w:val="00B72646"/>
    <w:rsid w:val="00B75C0D"/>
    <w:rsid w:val="00B80822"/>
    <w:rsid w:val="00B82830"/>
    <w:rsid w:val="00B84128"/>
    <w:rsid w:val="00B85925"/>
    <w:rsid w:val="00B92A27"/>
    <w:rsid w:val="00B92D57"/>
    <w:rsid w:val="00B9452F"/>
    <w:rsid w:val="00BA21D5"/>
    <w:rsid w:val="00BA5B19"/>
    <w:rsid w:val="00BA6267"/>
    <w:rsid w:val="00BB2B4A"/>
    <w:rsid w:val="00BB2C59"/>
    <w:rsid w:val="00BB5068"/>
    <w:rsid w:val="00BC5BB9"/>
    <w:rsid w:val="00BC7F50"/>
    <w:rsid w:val="00BD2AAB"/>
    <w:rsid w:val="00BD2B64"/>
    <w:rsid w:val="00BD3320"/>
    <w:rsid w:val="00BD43A8"/>
    <w:rsid w:val="00BD6829"/>
    <w:rsid w:val="00BE105E"/>
    <w:rsid w:val="00BE164B"/>
    <w:rsid w:val="00BE44C4"/>
    <w:rsid w:val="00BE58A3"/>
    <w:rsid w:val="00BE732E"/>
    <w:rsid w:val="00BE7A08"/>
    <w:rsid w:val="00BE7D1A"/>
    <w:rsid w:val="00BF22A8"/>
    <w:rsid w:val="00BF3CB7"/>
    <w:rsid w:val="00BF5132"/>
    <w:rsid w:val="00C00B3E"/>
    <w:rsid w:val="00C02936"/>
    <w:rsid w:val="00C03859"/>
    <w:rsid w:val="00C05DE3"/>
    <w:rsid w:val="00C06336"/>
    <w:rsid w:val="00C11241"/>
    <w:rsid w:val="00C11627"/>
    <w:rsid w:val="00C15DE7"/>
    <w:rsid w:val="00C22130"/>
    <w:rsid w:val="00C223DD"/>
    <w:rsid w:val="00C22F7A"/>
    <w:rsid w:val="00C251F1"/>
    <w:rsid w:val="00C30033"/>
    <w:rsid w:val="00C373CB"/>
    <w:rsid w:val="00C37A96"/>
    <w:rsid w:val="00C4196E"/>
    <w:rsid w:val="00C41FBE"/>
    <w:rsid w:val="00C43136"/>
    <w:rsid w:val="00C432CE"/>
    <w:rsid w:val="00C4662E"/>
    <w:rsid w:val="00C47BF4"/>
    <w:rsid w:val="00C535E2"/>
    <w:rsid w:val="00C563CC"/>
    <w:rsid w:val="00C61168"/>
    <w:rsid w:val="00C65687"/>
    <w:rsid w:val="00C671A5"/>
    <w:rsid w:val="00C67C9D"/>
    <w:rsid w:val="00C72A7B"/>
    <w:rsid w:val="00C7371E"/>
    <w:rsid w:val="00C7581E"/>
    <w:rsid w:val="00C75FC0"/>
    <w:rsid w:val="00C7642F"/>
    <w:rsid w:val="00C768CD"/>
    <w:rsid w:val="00C77AAA"/>
    <w:rsid w:val="00C80186"/>
    <w:rsid w:val="00C85D4C"/>
    <w:rsid w:val="00C94723"/>
    <w:rsid w:val="00C95DC1"/>
    <w:rsid w:val="00C9766A"/>
    <w:rsid w:val="00CA0E37"/>
    <w:rsid w:val="00CA1D4B"/>
    <w:rsid w:val="00CA2DEF"/>
    <w:rsid w:val="00CA3027"/>
    <w:rsid w:val="00CA5CAE"/>
    <w:rsid w:val="00CB4EDA"/>
    <w:rsid w:val="00CB5299"/>
    <w:rsid w:val="00CB63FA"/>
    <w:rsid w:val="00CC2FC2"/>
    <w:rsid w:val="00CC4000"/>
    <w:rsid w:val="00CC544A"/>
    <w:rsid w:val="00CC721A"/>
    <w:rsid w:val="00CC755A"/>
    <w:rsid w:val="00CD0850"/>
    <w:rsid w:val="00CD34A5"/>
    <w:rsid w:val="00CD61A7"/>
    <w:rsid w:val="00CD6C08"/>
    <w:rsid w:val="00CE0489"/>
    <w:rsid w:val="00CE5520"/>
    <w:rsid w:val="00CF097C"/>
    <w:rsid w:val="00CF2C77"/>
    <w:rsid w:val="00CF33DF"/>
    <w:rsid w:val="00D00434"/>
    <w:rsid w:val="00D02A3F"/>
    <w:rsid w:val="00D030D5"/>
    <w:rsid w:val="00D030E4"/>
    <w:rsid w:val="00D0673F"/>
    <w:rsid w:val="00D06BC4"/>
    <w:rsid w:val="00D06F65"/>
    <w:rsid w:val="00D10B47"/>
    <w:rsid w:val="00D1485E"/>
    <w:rsid w:val="00D14BEC"/>
    <w:rsid w:val="00D15ACE"/>
    <w:rsid w:val="00D20391"/>
    <w:rsid w:val="00D24A54"/>
    <w:rsid w:val="00D30BE8"/>
    <w:rsid w:val="00D3313C"/>
    <w:rsid w:val="00D35EEB"/>
    <w:rsid w:val="00D4693D"/>
    <w:rsid w:val="00D46BFA"/>
    <w:rsid w:val="00D471CB"/>
    <w:rsid w:val="00D5024E"/>
    <w:rsid w:val="00D535F6"/>
    <w:rsid w:val="00D558E7"/>
    <w:rsid w:val="00D55ED1"/>
    <w:rsid w:val="00D562D2"/>
    <w:rsid w:val="00D62518"/>
    <w:rsid w:val="00D637EF"/>
    <w:rsid w:val="00D7077F"/>
    <w:rsid w:val="00D734DE"/>
    <w:rsid w:val="00D7606C"/>
    <w:rsid w:val="00D837FC"/>
    <w:rsid w:val="00D8491A"/>
    <w:rsid w:val="00D8547D"/>
    <w:rsid w:val="00D8592B"/>
    <w:rsid w:val="00D8697A"/>
    <w:rsid w:val="00D869A8"/>
    <w:rsid w:val="00D93E8C"/>
    <w:rsid w:val="00D96E4A"/>
    <w:rsid w:val="00DA3C98"/>
    <w:rsid w:val="00DA56E4"/>
    <w:rsid w:val="00DB20AA"/>
    <w:rsid w:val="00DB3570"/>
    <w:rsid w:val="00DB53F6"/>
    <w:rsid w:val="00DB7B02"/>
    <w:rsid w:val="00DC1BE1"/>
    <w:rsid w:val="00DC2385"/>
    <w:rsid w:val="00DC2554"/>
    <w:rsid w:val="00DC2D67"/>
    <w:rsid w:val="00DC3803"/>
    <w:rsid w:val="00DD2C4D"/>
    <w:rsid w:val="00DD4AE0"/>
    <w:rsid w:val="00DD4EE9"/>
    <w:rsid w:val="00DD617A"/>
    <w:rsid w:val="00DE1F2C"/>
    <w:rsid w:val="00DE2E8D"/>
    <w:rsid w:val="00DE320E"/>
    <w:rsid w:val="00DE346D"/>
    <w:rsid w:val="00DE52E9"/>
    <w:rsid w:val="00DE571A"/>
    <w:rsid w:val="00DE7801"/>
    <w:rsid w:val="00DF4391"/>
    <w:rsid w:val="00DF6064"/>
    <w:rsid w:val="00DF6A63"/>
    <w:rsid w:val="00E033DD"/>
    <w:rsid w:val="00E03769"/>
    <w:rsid w:val="00E05CBF"/>
    <w:rsid w:val="00E06187"/>
    <w:rsid w:val="00E071A1"/>
    <w:rsid w:val="00E10AC6"/>
    <w:rsid w:val="00E10E6F"/>
    <w:rsid w:val="00E12444"/>
    <w:rsid w:val="00E14383"/>
    <w:rsid w:val="00E144C5"/>
    <w:rsid w:val="00E16C74"/>
    <w:rsid w:val="00E20C43"/>
    <w:rsid w:val="00E2415C"/>
    <w:rsid w:val="00E331DA"/>
    <w:rsid w:val="00E37E81"/>
    <w:rsid w:val="00E40ECE"/>
    <w:rsid w:val="00E43BE5"/>
    <w:rsid w:val="00E51583"/>
    <w:rsid w:val="00E560A5"/>
    <w:rsid w:val="00E57026"/>
    <w:rsid w:val="00E570FA"/>
    <w:rsid w:val="00E57133"/>
    <w:rsid w:val="00E57793"/>
    <w:rsid w:val="00E6468C"/>
    <w:rsid w:val="00E64B70"/>
    <w:rsid w:val="00E65FD0"/>
    <w:rsid w:val="00E6667A"/>
    <w:rsid w:val="00E67649"/>
    <w:rsid w:val="00E70AA8"/>
    <w:rsid w:val="00E7380D"/>
    <w:rsid w:val="00E7645A"/>
    <w:rsid w:val="00E779B5"/>
    <w:rsid w:val="00E83566"/>
    <w:rsid w:val="00E84CC9"/>
    <w:rsid w:val="00E853FA"/>
    <w:rsid w:val="00E954B1"/>
    <w:rsid w:val="00E96374"/>
    <w:rsid w:val="00EA1DD7"/>
    <w:rsid w:val="00EA24F6"/>
    <w:rsid w:val="00EA2949"/>
    <w:rsid w:val="00EA75AD"/>
    <w:rsid w:val="00EA7EC7"/>
    <w:rsid w:val="00EB12C5"/>
    <w:rsid w:val="00EB3EDA"/>
    <w:rsid w:val="00EB713C"/>
    <w:rsid w:val="00EC11BE"/>
    <w:rsid w:val="00EC31F4"/>
    <w:rsid w:val="00EC4A34"/>
    <w:rsid w:val="00EC6595"/>
    <w:rsid w:val="00EC6B1B"/>
    <w:rsid w:val="00ED1986"/>
    <w:rsid w:val="00ED1F44"/>
    <w:rsid w:val="00ED2CE4"/>
    <w:rsid w:val="00ED376D"/>
    <w:rsid w:val="00ED4AF8"/>
    <w:rsid w:val="00ED5966"/>
    <w:rsid w:val="00ED6F60"/>
    <w:rsid w:val="00EE0466"/>
    <w:rsid w:val="00EE2F80"/>
    <w:rsid w:val="00EF299C"/>
    <w:rsid w:val="00EF40BA"/>
    <w:rsid w:val="00F00260"/>
    <w:rsid w:val="00F030E5"/>
    <w:rsid w:val="00F07B7B"/>
    <w:rsid w:val="00F07E0A"/>
    <w:rsid w:val="00F10809"/>
    <w:rsid w:val="00F12394"/>
    <w:rsid w:val="00F133DF"/>
    <w:rsid w:val="00F14F03"/>
    <w:rsid w:val="00F156A9"/>
    <w:rsid w:val="00F15B6E"/>
    <w:rsid w:val="00F20C2A"/>
    <w:rsid w:val="00F22AAD"/>
    <w:rsid w:val="00F23464"/>
    <w:rsid w:val="00F242C2"/>
    <w:rsid w:val="00F27659"/>
    <w:rsid w:val="00F31806"/>
    <w:rsid w:val="00F31EC8"/>
    <w:rsid w:val="00F3318F"/>
    <w:rsid w:val="00F37262"/>
    <w:rsid w:val="00F372D4"/>
    <w:rsid w:val="00F42BFF"/>
    <w:rsid w:val="00F53AE9"/>
    <w:rsid w:val="00F54EFA"/>
    <w:rsid w:val="00F55118"/>
    <w:rsid w:val="00F576CF"/>
    <w:rsid w:val="00F6024F"/>
    <w:rsid w:val="00F62652"/>
    <w:rsid w:val="00F667BF"/>
    <w:rsid w:val="00F671F9"/>
    <w:rsid w:val="00F7499A"/>
    <w:rsid w:val="00F777AA"/>
    <w:rsid w:val="00F77F47"/>
    <w:rsid w:val="00F8015B"/>
    <w:rsid w:val="00F83291"/>
    <w:rsid w:val="00F844E2"/>
    <w:rsid w:val="00F87CA8"/>
    <w:rsid w:val="00F908B9"/>
    <w:rsid w:val="00F92C5A"/>
    <w:rsid w:val="00F942E5"/>
    <w:rsid w:val="00F9540C"/>
    <w:rsid w:val="00F963EA"/>
    <w:rsid w:val="00F96F9F"/>
    <w:rsid w:val="00FA0F36"/>
    <w:rsid w:val="00FA18EC"/>
    <w:rsid w:val="00FA2536"/>
    <w:rsid w:val="00FA36F3"/>
    <w:rsid w:val="00FA4AF0"/>
    <w:rsid w:val="00FA4CE4"/>
    <w:rsid w:val="00FA6ED5"/>
    <w:rsid w:val="00FA6F2D"/>
    <w:rsid w:val="00FB23B3"/>
    <w:rsid w:val="00FB6236"/>
    <w:rsid w:val="00FC05F3"/>
    <w:rsid w:val="00FC061A"/>
    <w:rsid w:val="00FC17E5"/>
    <w:rsid w:val="00FC3A79"/>
    <w:rsid w:val="00FC420B"/>
    <w:rsid w:val="00FC5689"/>
    <w:rsid w:val="00FD0C8D"/>
    <w:rsid w:val="00FD2A4F"/>
    <w:rsid w:val="00FD3711"/>
    <w:rsid w:val="00FD3D3E"/>
    <w:rsid w:val="00FD57B6"/>
    <w:rsid w:val="00FD5FC3"/>
    <w:rsid w:val="00FD75D9"/>
    <w:rsid w:val="00FE035A"/>
    <w:rsid w:val="00FE0466"/>
    <w:rsid w:val="00FE22B0"/>
    <w:rsid w:val="00FE2AA3"/>
    <w:rsid w:val="00FE664D"/>
    <w:rsid w:val="00FE76B5"/>
    <w:rsid w:val="00FE7D66"/>
    <w:rsid w:val="00FF197E"/>
    <w:rsid w:val="00FF24EF"/>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533"/>
  </w:style>
  <w:style w:type="paragraph" w:styleId="Heading5">
    <w:name w:val="heading 5"/>
    <w:basedOn w:val="Normal"/>
    <w:link w:val="Heading5Char"/>
    <w:uiPriority w:val="9"/>
    <w:qFormat/>
    <w:rsid w:val="00916533"/>
    <w:pPr>
      <w:spacing w:before="100" w:beforeAutospacing="1" w:after="100" w:afterAutospacing="1" w:line="240" w:lineRule="auto"/>
      <w:outlineLvl w:val="4"/>
    </w:pPr>
    <w:rPr>
      <w:rFonts w:ascii="Times New Roman" w:eastAsia="Times New Roman" w:hAnsi="Times New Roman" w:cs="Times New Roman"/>
      <w:b/>
      <w:bCs/>
      <w:sz w:val="20"/>
      <w:szCs w:val="20"/>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16533"/>
    <w:rPr>
      <w:rFonts w:ascii="Times New Roman" w:eastAsia="Times New Roman" w:hAnsi="Times New Roman" w:cs="Times New Roman"/>
      <w:b/>
      <w:bCs/>
      <w:sz w:val="20"/>
      <w:szCs w:val="20"/>
      <w:lang w:bidi="ta-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BDC4A-D3DA-4DEA-BAE7-88D00CCD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6010</Words>
  <Characters>34257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devarajan</dc:creator>
  <cp:lastModifiedBy>devarajan</cp:lastModifiedBy>
  <cp:revision>1</cp:revision>
  <dcterms:created xsi:type="dcterms:W3CDTF">2011-10-15T05:22:00Z</dcterms:created>
  <dcterms:modified xsi:type="dcterms:W3CDTF">2011-10-15T06:25:00Z</dcterms:modified>
</cp:coreProperties>
</file>